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E26" w:rsidRPr="00017CA1" w:rsidRDefault="00A82690" w:rsidP="00E1366D">
      <w:pPr>
        <w:pStyle w:val="1"/>
        <w:tabs>
          <w:tab w:val="left" w:pos="1276"/>
        </w:tabs>
        <w:jc w:val="left"/>
        <w:rPr>
          <w:rFonts w:ascii="Arial Narrow" w:hAnsi="Arial Narrow"/>
          <w:b/>
          <w:color w:val="333333"/>
          <w:spacing w:val="30"/>
          <w:szCs w:val="24"/>
        </w:rPr>
      </w:pPr>
      <w:r>
        <w:rPr>
          <w:noProof/>
        </w:rPr>
        <w:pict>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7pt;margin-top:-2.4pt;width:0;height:43.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"/>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1;visibility:visible">
            <v:imagedata r:id="rId7" o:title=""/>
            <w10:wrap type="square"/>
          </v:shape>
        </w:pict>
      </w:r>
      <w:r w:rsidR="00821E26">
        <w:rPr>
          <w:rFonts w:ascii="Arial Narrow" w:hAnsi="Arial Narrow"/>
          <w:b/>
          <w:color w:val="333333"/>
          <w:spacing w:val="30"/>
          <w:szCs w:val="24"/>
        </w:rPr>
        <w:t xml:space="preserve"> </w:t>
      </w:r>
      <w:r w:rsidR="00821E26" w:rsidRPr="00017CA1">
        <w:rPr>
          <w:rFonts w:ascii="Arial Narrow" w:hAnsi="Arial Narrow"/>
          <w:b/>
          <w:color w:val="333333"/>
          <w:spacing w:val="30"/>
          <w:szCs w:val="24"/>
        </w:rPr>
        <w:t>РЕПУБЛИКА БЪЛГАРИЯ</w:t>
      </w:r>
    </w:p>
    <w:p w:rsidR="00821E26" w:rsidRPr="00017CA1" w:rsidRDefault="00821E26" w:rsidP="00E1366D">
      <w:pPr>
        <w:pStyle w:val="1"/>
        <w:tabs>
          <w:tab w:val="left" w:pos="1276"/>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821E26" w:rsidRPr="00017CA1" w:rsidRDefault="00821E26" w:rsidP="00E1366D">
      <w:pPr>
        <w:pStyle w:val="1"/>
        <w:tabs>
          <w:tab w:val="left" w:pos="1276"/>
        </w:tabs>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821E26" w:rsidRDefault="00821E26" w:rsidP="001033CC">
      <w:pPr>
        <w:pStyle w:val="a6"/>
        <w:ind w:firstLine="1276"/>
      </w:pPr>
    </w:p>
    <w:p w:rsidR="00821E26" w:rsidRDefault="00821E26" w:rsidP="00056AE1">
      <w:pPr>
        <w:jc w:val="center"/>
        <w:rPr>
          <w:b/>
          <w:lang w:eastAsia="bg-BG"/>
        </w:rPr>
      </w:pPr>
      <w:r w:rsidRPr="002554CC">
        <w:rPr>
          <w:b/>
          <w:lang w:eastAsia="bg-BG"/>
        </w:rPr>
        <w:t xml:space="preserve">   </w:t>
      </w:r>
    </w:p>
    <w:p w:rsidR="00821E26" w:rsidRPr="00056AE1" w:rsidRDefault="00821E26" w:rsidP="00BB4863">
      <w:pPr>
        <w:jc w:val="center"/>
        <w:rPr>
          <w:b/>
        </w:rPr>
      </w:pPr>
      <w:r w:rsidRPr="00056AE1">
        <w:rPr>
          <w:b/>
        </w:rPr>
        <w:t>ЗАПОВЕД</w:t>
      </w:r>
    </w:p>
    <w:p w:rsidR="00821E26" w:rsidRPr="00056AE1" w:rsidRDefault="00821E26" w:rsidP="00BB4863">
      <w:pPr>
        <w:jc w:val="center"/>
        <w:rPr>
          <w:b/>
        </w:rPr>
      </w:pPr>
    </w:p>
    <w:p w:rsidR="00821E26" w:rsidRPr="00422E84" w:rsidRDefault="00821E26" w:rsidP="00BB4863">
      <w:pPr>
        <w:jc w:val="center"/>
        <w:rPr>
          <w:b/>
          <w:lang w:val="en-US"/>
        </w:rPr>
      </w:pPr>
      <w:r w:rsidRPr="00056AE1">
        <w:rPr>
          <w:b/>
        </w:rPr>
        <w:t>РД -20-04-</w:t>
      </w:r>
      <w:r w:rsidR="00422E84">
        <w:rPr>
          <w:b/>
          <w:lang w:val="en-US"/>
        </w:rPr>
        <w:t>237</w:t>
      </w:r>
    </w:p>
    <w:p w:rsidR="00821E26" w:rsidRPr="00056AE1" w:rsidRDefault="00821E26" w:rsidP="00BB4863">
      <w:pPr>
        <w:jc w:val="center"/>
        <w:rPr>
          <w:b/>
        </w:rPr>
      </w:pPr>
      <w:r w:rsidRPr="00056AE1">
        <w:rPr>
          <w:b/>
        </w:rPr>
        <w:t>гр. Варна, 30.09.2020 г.</w:t>
      </w:r>
    </w:p>
    <w:p w:rsidR="00821E26" w:rsidRPr="00056AE1" w:rsidRDefault="00821E26" w:rsidP="00BB4863">
      <w:pPr>
        <w:jc w:val="center"/>
      </w:pPr>
    </w:p>
    <w:p w:rsidR="00821E26" w:rsidRPr="00056AE1" w:rsidRDefault="00821E26" w:rsidP="00BB4863">
      <w:pPr>
        <w:shd w:val="clear" w:color="auto" w:fill="FFFFFF"/>
        <w:tabs>
          <w:tab w:val="left" w:leader="dot" w:pos="0"/>
        </w:tabs>
        <w:jc w:val="both"/>
      </w:pPr>
      <w:r w:rsidRPr="00056AE1">
        <w:tab/>
        <w:t>На основание чл.37 в, ал.4 от Закона за собствеността и ползването на земеделските земи (ЗСПЗЗ), във връзка с Доклад изх.№ РД-07-149-10/4.09.2020г., наш вх.№ РД-07-149-26/</w:t>
      </w:r>
      <w:r w:rsidRPr="00056AE1">
        <w:rPr>
          <w:lang w:val="ru-RU"/>
        </w:rPr>
        <w:t>15.09.</w:t>
      </w:r>
      <w:r w:rsidRPr="00056AE1">
        <w:t>2020г.</w:t>
      </w:r>
      <w:r w:rsidRPr="00056AE1">
        <w:rPr>
          <w:color w:val="FF0000"/>
        </w:rPr>
        <w:t xml:space="preserve"> </w:t>
      </w:r>
      <w:r w:rsidRPr="00056AE1">
        <w:t>на Комисията, назначена със Заповед № РД 20-07-149/29.07.2020г. на Директора на Областна дирекция „Земеделие”</w:t>
      </w:r>
      <w:r>
        <w:t xml:space="preserve"> </w:t>
      </w:r>
      <w:r w:rsidRPr="00056AE1">
        <w:t>-</w:t>
      </w:r>
      <w:r>
        <w:t xml:space="preserve"> </w:t>
      </w:r>
      <w:r w:rsidRPr="00056AE1">
        <w:t xml:space="preserve">Варна, както и представено сключено доброволно споразумение вх.№ ПО-09-673-4/ 26.08.2020г. за землището на </w:t>
      </w:r>
      <w:r w:rsidRPr="00056AE1">
        <w:rPr>
          <w:b/>
          <w:bCs/>
        </w:rPr>
        <w:t>с.Ново Оряхово</w:t>
      </w:r>
      <w:r w:rsidRPr="00056AE1">
        <w:t>, ЕКАТТЕ 52115, общ. Долни чифлик,  област Варна</w:t>
      </w:r>
    </w:p>
    <w:p w:rsidR="00821E26" w:rsidRPr="00056AE1" w:rsidRDefault="00821E26" w:rsidP="00BB4863">
      <w:pPr>
        <w:jc w:val="both"/>
      </w:pPr>
    </w:p>
    <w:p w:rsidR="00821E26" w:rsidRPr="00056AE1" w:rsidRDefault="00821E26" w:rsidP="00BB4863">
      <w:pPr>
        <w:jc w:val="both"/>
      </w:pPr>
    </w:p>
    <w:p w:rsidR="00821E26" w:rsidRPr="00056AE1" w:rsidRDefault="00821E26" w:rsidP="00E1366D">
      <w:pPr>
        <w:jc w:val="center"/>
        <w:rPr>
          <w:b/>
        </w:rPr>
      </w:pPr>
      <w:r w:rsidRPr="00056AE1">
        <w:rPr>
          <w:b/>
        </w:rPr>
        <w:t xml:space="preserve">ОПРЕДЕЛЯМ : </w:t>
      </w:r>
    </w:p>
    <w:p w:rsidR="00821E26" w:rsidRPr="00056AE1" w:rsidRDefault="00821E26" w:rsidP="00BB4863">
      <w:pPr>
        <w:rPr>
          <w:b/>
        </w:rPr>
      </w:pPr>
    </w:p>
    <w:p w:rsidR="00821E26" w:rsidRPr="00056AE1" w:rsidRDefault="00821E26" w:rsidP="00BB4863">
      <w:pPr>
        <w:ind w:firstLine="720"/>
        <w:jc w:val="both"/>
      </w:pPr>
      <w:r w:rsidRPr="00056AE1">
        <w:rPr>
          <w:b/>
        </w:rPr>
        <w:t>І.</w:t>
      </w:r>
      <w:r w:rsidRPr="00056AE1">
        <w:t xml:space="preserve"> Разпределение на масивите за ползване в землището на </w:t>
      </w:r>
      <w:r w:rsidRPr="00056AE1">
        <w:rPr>
          <w:b/>
        </w:rPr>
        <w:t>с.Ново Оряхово</w:t>
      </w:r>
      <w:r w:rsidRPr="00056AE1">
        <w:t>,</w:t>
      </w:r>
      <w:r w:rsidRPr="00056AE1">
        <w:rPr>
          <w:b/>
          <w:color w:val="FF0000"/>
        </w:rPr>
        <w:t xml:space="preserve"> </w:t>
      </w:r>
      <w:r w:rsidRPr="00056AE1">
        <w:t xml:space="preserve">ЕКАТТЕ  52115, общ. Долни чифлик, област Варна, съгласно сключеното споразумение за ползване за стопанската </w:t>
      </w:r>
      <w:r w:rsidRPr="00056AE1">
        <w:rPr>
          <w:b/>
        </w:rPr>
        <w:t xml:space="preserve">2020/2021 </w:t>
      </w:r>
      <w:r w:rsidRPr="00056AE1">
        <w:t>година, както следва:</w:t>
      </w:r>
    </w:p>
    <w:p w:rsidR="00821E26" w:rsidRPr="00056AE1" w:rsidRDefault="00821E26" w:rsidP="00180D6E">
      <w:pPr>
        <w:autoSpaceDE w:val="0"/>
        <w:autoSpaceDN w:val="0"/>
        <w:adjustRightInd w:val="0"/>
        <w:spacing w:line="249" w:lineRule="exact"/>
      </w:pPr>
    </w:p>
    <w:p w:rsidR="00821E26" w:rsidRPr="00056AE1" w:rsidRDefault="00821E26" w:rsidP="00BB4863">
      <w:pPr>
        <w:autoSpaceDE w:val="0"/>
        <w:autoSpaceDN w:val="0"/>
        <w:adjustRightInd w:val="0"/>
        <w:jc w:val="center"/>
        <w:rPr>
          <w:b/>
          <w:bCs/>
        </w:rPr>
      </w:pPr>
    </w:p>
    <w:p w:rsidR="00821E26" w:rsidRPr="00056AE1" w:rsidRDefault="00821E26" w:rsidP="001A512B">
      <w:pPr>
        <w:keepNext/>
        <w:autoSpaceDE w:val="0"/>
        <w:autoSpaceDN w:val="0"/>
        <w:adjustRightInd w:val="0"/>
        <w:spacing w:line="249" w:lineRule="exact"/>
        <w:rPr>
          <w:b/>
        </w:rPr>
      </w:pPr>
      <w:r w:rsidRPr="00056AE1">
        <w:rPr>
          <w:b/>
        </w:rPr>
        <w:t>1. "АРГО ХОУМ" ЕООД</w:t>
      </w:r>
    </w:p>
    <w:p w:rsidR="00821E26" w:rsidRPr="00056AE1" w:rsidRDefault="00821E26" w:rsidP="001A512B">
      <w:pPr>
        <w:keepNext/>
        <w:autoSpaceDE w:val="0"/>
        <w:autoSpaceDN w:val="0"/>
        <w:adjustRightInd w:val="0"/>
        <w:spacing w:line="249" w:lineRule="exact"/>
      </w:pPr>
      <w:r w:rsidRPr="00056AE1">
        <w:t xml:space="preserve">    Площ на имоти, ползвани на правно основание: </w:t>
      </w:r>
      <w:r w:rsidRPr="00056AE1">
        <w:rPr>
          <w:b/>
          <w:bCs/>
        </w:rPr>
        <w:t>108.936 дка</w:t>
      </w:r>
    </w:p>
    <w:p w:rsidR="00821E26" w:rsidRPr="00056AE1" w:rsidRDefault="00821E26" w:rsidP="001A512B">
      <w:pPr>
        <w:keepNext/>
        <w:autoSpaceDE w:val="0"/>
        <w:autoSpaceDN w:val="0"/>
        <w:adjustRightInd w:val="0"/>
        <w:spacing w:line="249" w:lineRule="exact"/>
      </w:pPr>
      <w:r w:rsidRPr="00056AE1">
        <w:t xml:space="preserve">    Площ на имоти, ползвани на основание на чл. 37в, ал. 3, т. 2 от ЗСПЗЗ: </w:t>
      </w:r>
      <w:r w:rsidRPr="00056AE1">
        <w:rPr>
          <w:b/>
          <w:bCs/>
        </w:rPr>
        <w:t>32.199 дка</w:t>
      </w:r>
    </w:p>
    <w:p w:rsidR="00821E26" w:rsidRPr="00056AE1" w:rsidRDefault="00821E26" w:rsidP="001A512B">
      <w:pPr>
        <w:autoSpaceDE w:val="0"/>
        <w:autoSpaceDN w:val="0"/>
        <w:adjustRightInd w:val="0"/>
      </w:pPr>
      <w:r w:rsidRPr="00056AE1">
        <w:t xml:space="preserve">    Разпределени масиви (по номера), съгласно проекта:9, 535, общо площ: </w:t>
      </w:r>
      <w:r w:rsidRPr="00056AE1">
        <w:rPr>
          <w:b/>
          <w:bCs/>
        </w:rPr>
        <w:t>141.138 дка</w:t>
      </w:r>
    </w:p>
    <w:p w:rsidR="00821E26" w:rsidRPr="00056AE1" w:rsidRDefault="00821E26" w:rsidP="001A512B">
      <w:pPr>
        <w:autoSpaceDE w:val="0"/>
        <w:autoSpaceDN w:val="0"/>
        <w:adjustRightInd w:val="0"/>
      </w:pPr>
    </w:p>
    <w:p w:rsidR="00821E26" w:rsidRPr="00056AE1" w:rsidRDefault="00821E26" w:rsidP="001A512B">
      <w:pPr>
        <w:keepNext/>
        <w:autoSpaceDE w:val="0"/>
        <w:autoSpaceDN w:val="0"/>
        <w:adjustRightInd w:val="0"/>
        <w:spacing w:line="249" w:lineRule="exact"/>
        <w:rPr>
          <w:b/>
        </w:rPr>
      </w:pPr>
      <w:r w:rsidRPr="00056AE1">
        <w:rPr>
          <w:b/>
        </w:rPr>
        <w:t xml:space="preserve">  2. "ЕКО БУЛ ГРЕЙН" ЕООД</w:t>
      </w:r>
    </w:p>
    <w:p w:rsidR="00821E26" w:rsidRPr="00056AE1" w:rsidRDefault="00821E26" w:rsidP="001A512B">
      <w:pPr>
        <w:keepNext/>
        <w:autoSpaceDE w:val="0"/>
        <w:autoSpaceDN w:val="0"/>
        <w:adjustRightInd w:val="0"/>
        <w:spacing w:line="249" w:lineRule="exact"/>
      </w:pPr>
      <w:r w:rsidRPr="00056AE1">
        <w:t xml:space="preserve">    Площ на имоти, ползвани на правно основание: </w:t>
      </w:r>
      <w:r w:rsidRPr="00056AE1">
        <w:rPr>
          <w:b/>
          <w:bCs/>
        </w:rPr>
        <w:t>1124.170 дка</w:t>
      </w:r>
    </w:p>
    <w:p w:rsidR="00821E26" w:rsidRPr="00056AE1" w:rsidRDefault="00821E26" w:rsidP="001A512B">
      <w:pPr>
        <w:keepNext/>
        <w:autoSpaceDE w:val="0"/>
        <w:autoSpaceDN w:val="0"/>
        <w:adjustRightInd w:val="0"/>
        <w:spacing w:line="249" w:lineRule="exact"/>
      </w:pPr>
      <w:r w:rsidRPr="00056AE1">
        <w:t xml:space="preserve">    Площ на имоти, ползвани на основание на чл. 37в, ал. 3, т. 2 от ЗСПЗЗ: </w:t>
      </w:r>
      <w:r w:rsidRPr="00056AE1">
        <w:rPr>
          <w:b/>
          <w:bCs/>
        </w:rPr>
        <w:t>207.581 дка</w:t>
      </w:r>
    </w:p>
    <w:p w:rsidR="00821E26" w:rsidRDefault="00821E26" w:rsidP="001A512B">
      <w:pPr>
        <w:autoSpaceDE w:val="0"/>
        <w:autoSpaceDN w:val="0"/>
        <w:adjustRightInd w:val="0"/>
        <w:rPr>
          <w:b/>
          <w:bCs/>
        </w:rPr>
      </w:pPr>
      <w:r w:rsidRPr="00056AE1">
        <w:t xml:space="preserve">    Разпределени масиви (по номера), съгласно проекта:23, 1, 5, общо площ: </w:t>
      </w:r>
      <w:r w:rsidRPr="00056AE1">
        <w:rPr>
          <w:b/>
          <w:bCs/>
        </w:rPr>
        <w:t>1331.752 дка</w:t>
      </w:r>
    </w:p>
    <w:p w:rsidR="00821E26" w:rsidRPr="00056AE1" w:rsidRDefault="00821E26" w:rsidP="001A512B">
      <w:pPr>
        <w:autoSpaceDE w:val="0"/>
        <w:autoSpaceDN w:val="0"/>
        <w:adjustRightInd w:val="0"/>
      </w:pPr>
    </w:p>
    <w:p w:rsidR="00821E26" w:rsidRPr="00056AE1" w:rsidRDefault="00821E26" w:rsidP="001A512B">
      <w:pPr>
        <w:keepNext/>
        <w:autoSpaceDE w:val="0"/>
        <w:autoSpaceDN w:val="0"/>
        <w:adjustRightInd w:val="0"/>
        <w:spacing w:line="249" w:lineRule="exact"/>
        <w:rPr>
          <w:b/>
        </w:rPr>
      </w:pPr>
      <w:r w:rsidRPr="00056AE1">
        <w:rPr>
          <w:b/>
        </w:rPr>
        <w:t xml:space="preserve">  3. БМ АГРО</w:t>
      </w:r>
      <w:r>
        <w:rPr>
          <w:b/>
        </w:rPr>
        <w:t xml:space="preserve"> </w:t>
      </w:r>
      <w:r w:rsidRPr="00056AE1">
        <w:rPr>
          <w:b/>
        </w:rPr>
        <w:t>ЕООД</w:t>
      </w:r>
    </w:p>
    <w:p w:rsidR="00821E26" w:rsidRPr="00056AE1" w:rsidRDefault="00821E26" w:rsidP="001A512B">
      <w:pPr>
        <w:keepNext/>
        <w:autoSpaceDE w:val="0"/>
        <w:autoSpaceDN w:val="0"/>
        <w:adjustRightInd w:val="0"/>
        <w:spacing w:line="249" w:lineRule="exact"/>
      </w:pPr>
      <w:r w:rsidRPr="00056AE1">
        <w:t xml:space="preserve">    Площ на имоти, ползвани на правно основание: </w:t>
      </w:r>
      <w:r w:rsidRPr="00056AE1">
        <w:rPr>
          <w:b/>
          <w:bCs/>
        </w:rPr>
        <w:t>49.242 дка</w:t>
      </w:r>
    </w:p>
    <w:p w:rsidR="00821E26" w:rsidRPr="00056AE1" w:rsidRDefault="00821E26" w:rsidP="001A512B">
      <w:pPr>
        <w:keepNext/>
        <w:autoSpaceDE w:val="0"/>
        <w:autoSpaceDN w:val="0"/>
        <w:adjustRightInd w:val="0"/>
        <w:spacing w:line="249" w:lineRule="exact"/>
      </w:pPr>
      <w:r w:rsidRPr="00056AE1">
        <w:t xml:space="preserve">    Площ на имоти, ползвани на основание на чл. 37в, ал. 3, т. 2 от ЗСПЗЗ: </w:t>
      </w:r>
      <w:r w:rsidRPr="00056AE1">
        <w:rPr>
          <w:b/>
          <w:bCs/>
        </w:rPr>
        <w:t>10.463 дка</w:t>
      </w:r>
    </w:p>
    <w:p w:rsidR="00821E26" w:rsidRPr="00056AE1" w:rsidRDefault="00821E26" w:rsidP="001A512B">
      <w:pPr>
        <w:autoSpaceDE w:val="0"/>
        <w:autoSpaceDN w:val="0"/>
        <w:adjustRightInd w:val="0"/>
      </w:pPr>
      <w:r w:rsidRPr="00056AE1">
        <w:t xml:space="preserve">    Разпределени масиви (по номера), съгласно проекта:1, общо площ: </w:t>
      </w:r>
      <w:r w:rsidRPr="00056AE1">
        <w:rPr>
          <w:b/>
          <w:bCs/>
        </w:rPr>
        <w:t>59.705 дка</w:t>
      </w:r>
    </w:p>
    <w:p w:rsidR="00821E26" w:rsidRPr="00056AE1" w:rsidRDefault="00821E26" w:rsidP="001A512B">
      <w:pPr>
        <w:autoSpaceDE w:val="0"/>
        <w:autoSpaceDN w:val="0"/>
        <w:adjustRightInd w:val="0"/>
      </w:pPr>
    </w:p>
    <w:p w:rsidR="00821E26" w:rsidRPr="00056AE1" w:rsidRDefault="00821E26" w:rsidP="001A512B">
      <w:pPr>
        <w:keepNext/>
        <w:autoSpaceDE w:val="0"/>
        <w:autoSpaceDN w:val="0"/>
        <w:adjustRightInd w:val="0"/>
        <w:spacing w:line="249" w:lineRule="exact"/>
        <w:rPr>
          <w:b/>
        </w:rPr>
      </w:pPr>
      <w:r w:rsidRPr="00056AE1">
        <w:rPr>
          <w:b/>
        </w:rPr>
        <w:t xml:space="preserve">  4. ЕТ</w:t>
      </w:r>
      <w:r>
        <w:rPr>
          <w:b/>
        </w:rPr>
        <w:t xml:space="preserve"> </w:t>
      </w:r>
      <w:r w:rsidRPr="00056AE1">
        <w:rPr>
          <w:b/>
        </w:rPr>
        <w:t>ДЪГА-67-ИВАН МАНОЛОВ</w:t>
      </w:r>
    </w:p>
    <w:p w:rsidR="00821E26" w:rsidRPr="00056AE1" w:rsidRDefault="00821E26" w:rsidP="001A512B">
      <w:pPr>
        <w:keepNext/>
        <w:autoSpaceDE w:val="0"/>
        <w:autoSpaceDN w:val="0"/>
        <w:adjustRightInd w:val="0"/>
        <w:spacing w:line="249" w:lineRule="exact"/>
      </w:pPr>
      <w:r w:rsidRPr="00056AE1">
        <w:t xml:space="preserve">    Площ на имоти, ползвани на правно основание: </w:t>
      </w:r>
      <w:r w:rsidRPr="00056AE1">
        <w:rPr>
          <w:b/>
          <w:bCs/>
        </w:rPr>
        <w:t>380.468 дка</w:t>
      </w:r>
    </w:p>
    <w:p w:rsidR="00821E26" w:rsidRPr="00056AE1" w:rsidRDefault="00821E26" w:rsidP="001A512B">
      <w:pPr>
        <w:keepNext/>
        <w:autoSpaceDE w:val="0"/>
        <w:autoSpaceDN w:val="0"/>
        <w:adjustRightInd w:val="0"/>
        <w:spacing w:line="249" w:lineRule="exact"/>
      </w:pPr>
      <w:r w:rsidRPr="00056AE1">
        <w:t xml:space="preserve">    Площ на имоти, ползвани на основание на чл. 37в, ал. 3, т. 2 от ЗСПЗЗ: </w:t>
      </w:r>
      <w:r w:rsidRPr="00056AE1">
        <w:rPr>
          <w:b/>
          <w:bCs/>
        </w:rPr>
        <w:t>40.901 дка</w:t>
      </w:r>
    </w:p>
    <w:p w:rsidR="00821E26" w:rsidRPr="00056AE1" w:rsidRDefault="00821E26" w:rsidP="001A512B">
      <w:pPr>
        <w:autoSpaceDE w:val="0"/>
        <w:autoSpaceDN w:val="0"/>
        <w:adjustRightInd w:val="0"/>
      </w:pPr>
      <w:r w:rsidRPr="00056AE1">
        <w:t xml:space="preserve">    Разпределени масиви (по номера), съгласно проекта:3, 8, общо площ: </w:t>
      </w:r>
      <w:r w:rsidRPr="00056AE1">
        <w:rPr>
          <w:b/>
          <w:bCs/>
        </w:rPr>
        <w:t>421.371 дка</w:t>
      </w:r>
    </w:p>
    <w:p w:rsidR="00821E26" w:rsidRPr="00056AE1" w:rsidRDefault="00821E26" w:rsidP="001A512B">
      <w:pPr>
        <w:autoSpaceDE w:val="0"/>
        <w:autoSpaceDN w:val="0"/>
        <w:adjustRightInd w:val="0"/>
        <w:rPr>
          <w:b/>
        </w:rPr>
      </w:pPr>
    </w:p>
    <w:p w:rsidR="00821E26" w:rsidRPr="00056AE1" w:rsidRDefault="00821E26" w:rsidP="001A512B">
      <w:pPr>
        <w:keepNext/>
        <w:autoSpaceDE w:val="0"/>
        <w:autoSpaceDN w:val="0"/>
        <w:adjustRightInd w:val="0"/>
        <w:spacing w:line="249" w:lineRule="exact"/>
        <w:rPr>
          <w:b/>
        </w:rPr>
      </w:pPr>
      <w:r w:rsidRPr="00056AE1">
        <w:rPr>
          <w:b/>
        </w:rPr>
        <w:t xml:space="preserve">  5. ППК</w:t>
      </w:r>
      <w:r>
        <w:rPr>
          <w:b/>
        </w:rPr>
        <w:t xml:space="preserve"> </w:t>
      </w:r>
      <w:r w:rsidRPr="00056AE1">
        <w:rPr>
          <w:b/>
        </w:rPr>
        <w:t>КРАЙМОРИЕ</w:t>
      </w:r>
    </w:p>
    <w:p w:rsidR="00821E26" w:rsidRPr="00056AE1" w:rsidRDefault="00821E26" w:rsidP="001A512B">
      <w:pPr>
        <w:keepNext/>
        <w:autoSpaceDE w:val="0"/>
        <w:autoSpaceDN w:val="0"/>
        <w:adjustRightInd w:val="0"/>
        <w:spacing w:line="249" w:lineRule="exact"/>
      </w:pPr>
      <w:r w:rsidRPr="00056AE1">
        <w:t xml:space="preserve">    Площ на имоти, ползвани на правно основание: </w:t>
      </w:r>
      <w:r w:rsidRPr="00056AE1">
        <w:rPr>
          <w:b/>
          <w:bCs/>
        </w:rPr>
        <w:t>997.890 дка</w:t>
      </w:r>
    </w:p>
    <w:p w:rsidR="00821E26" w:rsidRPr="00056AE1" w:rsidRDefault="00821E26" w:rsidP="001A512B">
      <w:pPr>
        <w:keepNext/>
        <w:autoSpaceDE w:val="0"/>
        <w:autoSpaceDN w:val="0"/>
        <w:adjustRightInd w:val="0"/>
        <w:spacing w:line="249" w:lineRule="exact"/>
      </w:pPr>
      <w:r w:rsidRPr="00056AE1">
        <w:t xml:space="preserve">    Площ на имоти, ползвани на основание на чл. 37в, ал. 3, т. 2 от ЗСПЗЗ: </w:t>
      </w:r>
      <w:r w:rsidRPr="00056AE1">
        <w:rPr>
          <w:b/>
          <w:bCs/>
        </w:rPr>
        <w:t>121.494 дка</w:t>
      </w:r>
    </w:p>
    <w:p w:rsidR="00821E26" w:rsidRPr="00056AE1" w:rsidRDefault="00821E26" w:rsidP="001A512B">
      <w:pPr>
        <w:autoSpaceDE w:val="0"/>
        <w:autoSpaceDN w:val="0"/>
        <w:adjustRightInd w:val="0"/>
      </w:pPr>
      <w:r w:rsidRPr="00056AE1">
        <w:t xml:space="preserve">    Разпределени масиви (по номера), съгласно проекта:1, 4, 6, 7, общо площ: </w:t>
      </w:r>
      <w:r w:rsidRPr="00056AE1">
        <w:rPr>
          <w:b/>
          <w:bCs/>
        </w:rPr>
        <w:t>1119.386 дка</w:t>
      </w:r>
    </w:p>
    <w:p w:rsidR="00821E26" w:rsidRPr="00056AE1" w:rsidRDefault="00821E26" w:rsidP="001A512B">
      <w:pPr>
        <w:autoSpaceDE w:val="0"/>
        <w:autoSpaceDN w:val="0"/>
        <w:adjustRightInd w:val="0"/>
      </w:pPr>
    </w:p>
    <w:p w:rsidR="00821E26" w:rsidRPr="00056AE1" w:rsidRDefault="00821E26" w:rsidP="001A512B">
      <w:pPr>
        <w:jc w:val="both"/>
        <w:rPr>
          <w:b/>
          <w:bCs/>
          <w:color w:val="000000"/>
        </w:rPr>
      </w:pPr>
      <w:r w:rsidRPr="00056AE1">
        <w:t xml:space="preserve">        Съгласно П</w:t>
      </w:r>
      <w:r>
        <w:t>ротокол</w:t>
      </w:r>
      <w:r w:rsidRPr="00056AE1">
        <w:t xml:space="preserve"> №2/31.08.2010г. от заседанието на комисията, на основание представеното споразумение за ползване и одобрената карта на разпределените масиви за ползване </w:t>
      </w:r>
      <w:r w:rsidRPr="00056AE1">
        <w:rPr>
          <w:b/>
        </w:rPr>
        <w:t>за стопанската 2020/2021</w:t>
      </w:r>
      <w:r w:rsidRPr="00056AE1">
        <w:rPr>
          <w:b/>
          <w:lang w:val="en-US"/>
        </w:rPr>
        <w:t xml:space="preserve"> </w:t>
      </w:r>
      <w:r w:rsidRPr="00056AE1">
        <w:t xml:space="preserve">година </w:t>
      </w:r>
      <w:r w:rsidRPr="00056AE1">
        <w:rPr>
          <w:b/>
        </w:rPr>
        <w:t>за землището на с.Ново Оряхово са определени  масиви с обща площ от</w:t>
      </w:r>
      <w:r w:rsidRPr="00056AE1">
        <w:rPr>
          <w:b/>
          <w:bCs/>
          <w:color w:val="000000"/>
        </w:rPr>
        <w:t xml:space="preserve"> </w:t>
      </w:r>
      <w:r w:rsidRPr="00056AE1">
        <w:rPr>
          <w:b/>
          <w:bCs/>
        </w:rPr>
        <w:t>3073.351</w:t>
      </w:r>
      <w:r w:rsidRPr="00056AE1">
        <w:t xml:space="preserve"> </w:t>
      </w:r>
      <w:r w:rsidRPr="00056AE1">
        <w:rPr>
          <w:b/>
          <w:bCs/>
        </w:rPr>
        <w:t>дка</w:t>
      </w:r>
      <w:r w:rsidRPr="00056AE1">
        <w:t>, разпределени както следва:</w:t>
      </w:r>
    </w:p>
    <w:p w:rsidR="00821E26" w:rsidRPr="00056AE1" w:rsidRDefault="00821E26" w:rsidP="001A512B">
      <w:pPr>
        <w:rPr>
          <w:b/>
          <w:bCs/>
        </w:rPr>
      </w:pPr>
    </w:p>
    <w:p w:rsidR="00821E26" w:rsidRDefault="00821E26" w:rsidP="001A512B">
      <w:pPr>
        <w:rPr>
          <w:b/>
          <w:bCs/>
        </w:rPr>
      </w:pPr>
    </w:p>
    <w:p w:rsidR="00821E26" w:rsidRDefault="00821E26" w:rsidP="001A512B">
      <w:pPr>
        <w:rPr>
          <w:b/>
          <w:bCs/>
        </w:rPr>
      </w:pPr>
    </w:p>
    <w:p w:rsidR="00821E26" w:rsidRDefault="00821E26" w:rsidP="001A512B">
      <w:pPr>
        <w:autoSpaceDE w:val="0"/>
        <w:autoSpaceDN w:val="0"/>
        <w:adjustRightInd w:val="0"/>
        <w:spacing w:line="255" w:lineRule="exact"/>
        <w:jc w:val="center"/>
        <w:rPr>
          <w:b/>
          <w:bCs/>
          <w:sz w:val="26"/>
          <w:szCs w:val="26"/>
        </w:rPr>
      </w:pPr>
      <w:r>
        <w:rPr>
          <w:b/>
          <w:bCs/>
          <w:sz w:val="26"/>
          <w:szCs w:val="26"/>
        </w:rPr>
        <w:t xml:space="preserve">Масиви за ползване на земеделски земи по чл. 37в, ал. 2 </w:t>
      </w:r>
    </w:p>
    <w:p w:rsidR="00821E26" w:rsidRDefault="00821E26" w:rsidP="00E1366D">
      <w:pPr>
        <w:autoSpaceDE w:val="0"/>
        <w:autoSpaceDN w:val="0"/>
        <w:adjustRightInd w:val="0"/>
        <w:spacing w:line="255" w:lineRule="exact"/>
        <w:jc w:val="center"/>
        <w:rPr>
          <w:b/>
          <w:bCs/>
          <w:sz w:val="26"/>
          <w:szCs w:val="26"/>
        </w:rPr>
      </w:pPr>
      <w:r>
        <w:rPr>
          <w:b/>
          <w:bCs/>
          <w:sz w:val="26"/>
          <w:szCs w:val="26"/>
        </w:rPr>
        <w:t>от ЗСПЗЗ за стопанската 2020/2021 година</w:t>
      </w:r>
      <w:r>
        <w:rPr>
          <w:sz w:val="26"/>
          <w:szCs w:val="26"/>
        </w:rPr>
        <w:t xml:space="preserve"> </w:t>
      </w:r>
      <w:r>
        <w:rPr>
          <w:b/>
          <w:bCs/>
          <w:sz w:val="26"/>
          <w:szCs w:val="26"/>
        </w:rPr>
        <w:t xml:space="preserve">за землището на с.Ново Оряхово, </w:t>
      </w:r>
    </w:p>
    <w:p w:rsidR="00821E26" w:rsidRDefault="00821E26" w:rsidP="00056AE1">
      <w:pPr>
        <w:autoSpaceDE w:val="0"/>
        <w:autoSpaceDN w:val="0"/>
        <w:adjustRightInd w:val="0"/>
        <w:spacing w:line="255" w:lineRule="exact"/>
        <w:jc w:val="center"/>
        <w:rPr>
          <w:sz w:val="26"/>
          <w:szCs w:val="26"/>
        </w:rPr>
      </w:pPr>
      <w:r>
        <w:rPr>
          <w:b/>
          <w:bCs/>
          <w:sz w:val="26"/>
          <w:szCs w:val="26"/>
        </w:rPr>
        <w:t>ЕКАТТЕ 52115, община Долни чифлик,област Варна</w:t>
      </w:r>
    </w:p>
    <w:p w:rsidR="00821E26" w:rsidRDefault="00821E26" w:rsidP="001A512B">
      <w:pPr>
        <w:widowControl w:val="0"/>
        <w:autoSpaceDE w:val="0"/>
        <w:autoSpaceDN w:val="0"/>
        <w:adjustRightInd w:val="0"/>
        <w:spacing w:line="256" w:lineRule="atLeast"/>
        <w:rPr>
          <w:bCs/>
        </w:rPr>
      </w:pPr>
    </w:p>
    <w:tbl>
      <w:tblPr>
        <w:tblW w:w="10112" w:type="dxa"/>
        <w:jc w:val="center"/>
        <w:tblLayout w:type="fixed"/>
        <w:tblCellMar>
          <w:left w:w="57" w:type="dxa"/>
          <w:right w:w="57" w:type="dxa"/>
        </w:tblCellMar>
        <w:tblLook w:val="0000" w:firstRow="0" w:lastRow="0" w:firstColumn="0" w:lastColumn="0" w:noHBand="0" w:noVBand="0"/>
      </w:tblPr>
      <w:tblGrid>
        <w:gridCol w:w="3710"/>
        <w:gridCol w:w="1157"/>
        <w:gridCol w:w="1087"/>
        <w:gridCol w:w="1181"/>
        <w:gridCol w:w="712"/>
        <w:gridCol w:w="989"/>
        <w:gridCol w:w="1276"/>
      </w:tblGrid>
      <w:tr w:rsidR="00821E26" w:rsidRPr="00056AE1" w:rsidTr="00E1366D">
        <w:trPr>
          <w:cantSplit/>
          <w:trHeight w:val="227"/>
          <w:jc w:val="center"/>
        </w:trPr>
        <w:tc>
          <w:tcPr>
            <w:tcW w:w="3710" w:type="dxa"/>
            <w:vMerge w:val="restart"/>
            <w:tcBorders>
              <w:top w:val="single" w:sz="2" w:space="0" w:color="auto"/>
              <w:left w:val="single" w:sz="2" w:space="0" w:color="auto"/>
              <w:bottom w:val="single" w:sz="2" w:space="0" w:color="auto"/>
              <w:right w:val="single" w:sz="2" w:space="0" w:color="auto"/>
            </w:tcBorders>
          </w:tcPr>
          <w:p w:rsidR="00821E26" w:rsidRDefault="00821E26" w:rsidP="00056AE1">
            <w:pPr>
              <w:autoSpaceDE w:val="0"/>
              <w:autoSpaceDN w:val="0"/>
              <w:adjustRightInd w:val="0"/>
              <w:spacing w:line="227" w:lineRule="exact"/>
              <w:jc w:val="center"/>
              <w:rPr>
                <w:b/>
                <w:bCs/>
              </w:rPr>
            </w:pPr>
          </w:p>
          <w:p w:rsidR="00821E26" w:rsidRDefault="00821E26" w:rsidP="00056AE1">
            <w:pPr>
              <w:autoSpaceDE w:val="0"/>
              <w:autoSpaceDN w:val="0"/>
              <w:adjustRightInd w:val="0"/>
              <w:spacing w:line="227" w:lineRule="exact"/>
              <w:jc w:val="center"/>
              <w:rPr>
                <w:b/>
                <w:bCs/>
              </w:rPr>
            </w:pPr>
          </w:p>
          <w:p w:rsidR="00821E26" w:rsidRDefault="00821E26" w:rsidP="00056AE1">
            <w:pPr>
              <w:autoSpaceDE w:val="0"/>
              <w:autoSpaceDN w:val="0"/>
              <w:adjustRightInd w:val="0"/>
              <w:spacing w:line="227" w:lineRule="exact"/>
              <w:jc w:val="center"/>
              <w:rPr>
                <w:b/>
                <w:bCs/>
              </w:rPr>
            </w:pPr>
          </w:p>
          <w:p w:rsidR="00821E26" w:rsidRPr="00056AE1" w:rsidRDefault="00821E26" w:rsidP="00056AE1">
            <w:pPr>
              <w:autoSpaceDE w:val="0"/>
              <w:autoSpaceDN w:val="0"/>
              <w:adjustRightInd w:val="0"/>
              <w:spacing w:line="227" w:lineRule="exact"/>
              <w:jc w:val="center"/>
            </w:pPr>
            <w:r w:rsidRPr="00056AE1">
              <w:rPr>
                <w:b/>
                <w:bCs/>
              </w:rPr>
              <w:t>Ползвател</w:t>
            </w:r>
          </w:p>
        </w:tc>
        <w:tc>
          <w:tcPr>
            <w:tcW w:w="1157" w:type="dxa"/>
            <w:vMerge w:val="restart"/>
            <w:tcBorders>
              <w:top w:val="single" w:sz="2" w:space="0" w:color="auto"/>
              <w:left w:val="single" w:sz="2" w:space="0" w:color="auto"/>
              <w:bottom w:val="single" w:sz="2" w:space="0" w:color="auto"/>
              <w:right w:val="single" w:sz="2" w:space="0" w:color="auto"/>
            </w:tcBorders>
          </w:tcPr>
          <w:p w:rsidR="00821E26" w:rsidRDefault="00821E26" w:rsidP="00056AE1">
            <w:pPr>
              <w:autoSpaceDE w:val="0"/>
              <w:autoSpaceDN w:val="0"/>
              <w:adjustRightInd w:val="0"/>
              <w:spacing w:line="227" w:lineRule="exact"/>
              <w:jc w:val="center"/>
              <w:rPr>
                <w:b/>
                <w:bCs/>
              </w:rPr>
            </w:pPr>
          </w:p>
          <w:p w:rsidR="00821E26" w:rsidRDefault="00821E26" w:rsidP="00056AE1">
            <w:pPr>
              <w:autoSpaceDE w:val="0"/>
              <w:autoSpaceDN w:val="0"/>
              <w:adjustRightInd w:val="0"/>
              <w:spacing w:line="227" w:lineRule="exact"/>
              <w:jc w:val="center"/>
              <w:rPr>
                <w:b/>
                <w:bCs/>
              </w:rPr>
            </w:pPr>
          </w:p>
          <w:p w:rsidR="00821E26" w:rsidRPr="00056AE1" w:rsidRDefault="00821E26" w:rsidP="00056AE1">
            <w:pPr>
              <w:autoSpaceDE w:val="0"/>
              <w:autoSpaceDN w:val="0"/>
              <w:adjustRightInd w:val="0"/>
              <w:spacing w:line="227" w:lineRule="exact"/>
              <w:jc w:val="center"/>
            </w:pPr>
            <w:r w:rsidRPr="00056AE1">
              <w:rPr>
                <w:b/>
                <w:bCs/>
              </w:rPr>
              <w:t>Масив №</w:t>
            </w:r>
          </w:p>
        </w:tc>
        <w:tc>
          <w:tcPr>
            <w:tcW w:w="2268" w:type="dxa"/>
            <w:gridSpan w:val="2"/>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rPr>
                <w:b/>
                <w:bCs/>
              </w:rPr>
              <w:t>Имот с регистрирано правно основание</w:t>
            </w:r>
          </w:p>
        </w:tc>
        <w:tc>
          <w:tcPr>
            <w:tcW w:w="2977" w:type="dxa"/>
            <w:gridSpan w:val="3"/>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rPr>
                <w:b/>
                <w:bCs/>
              </w:rPr>
              <w:t>Имот по чл. 37в, ал.3, т.2 от ЗСПЗЗ</w:t>
            </w:r>
          </w:p>
        </w:tc>
      </w:tr>
      <w:tr w:rsidR="00821E26" w:rsidRPr="00056AE1" w:rsidTr="00E1366D">
        <w:trPr>
          <w:cantSplit/>
          <w:trHeight w:val="227"/>
          <w:jc w:val="center"/>
        </w:trPr>
        <w:tc>
          <w:tcPr>
            <w:tcW w:w="3710" w:type="dxa"/>
            <w:vMerge/>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p>
        </w:tc>
        <w:tc>
          <w:tcPr>
            <w:tcW w:w="1157" w:type="dxa"/>
            <w:vMerge/>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p>
        </w:tc>
        <w:tc>
          <w:tcPr>
            <w:tcW w:w="1087" w:type="dxa"/>
            <w:tcBorders>
              <w:top w:val="single" w:sz="2" w:space="0" w:color="auto"/>
              <w:left w:val="single" w:sz="2" w:space="0" w:color="auto"/>
              <w:bottom w:val="single" w:sz="2" w:space="0" w:color="auto"/>
              <w:right w:val="single" w:sz="2" w:space="0" w:color="auto"/>
            </w:tcBorders>
          </w:tcPr>
          <w:p w:rsidR="00821E26" w:rsidRDefault="00821E26" w:rsidP="00056AE1">
            <w:pPr>
              <w:autoSpaceDE w:val="0"/>
              <w:autoSpaceDN w:val="0"/>
              <w:adjustRightInd w:val="0"/>
              <w:spacing w:line="227" w:lineRule="exact"/>
              <w:jc w:val="center"/>
              <w:rPr>
                <w:b/>
                <w:bCs/>
              </w:rPr>
            </w:pPr>
          </w:p>
          <w:p w:rsidR="00821E26" w:rsidRPr="00056AE1" w:rsidRDefault="00821E26" w:rsidP="00056AE1">
            <w:pPr>
              <w:autoSpaceDE w:val="0"/>
              <w:autoSpaceDN w:val="0"/>
              <w:adjustRightInd w:val="0"/>
              <w:spacing w:line="227" w:lineRule="exact"/>
              <w:jc w:val="center"/>
            </w:pPr>
            <w:r w:rsidRPr="00056AE1">
              <w:rPr>
                <w:b/>
                <w:bCs/>
              </w:rPr>
              <w:t>№</w:t>
            </w:r>
          </w:p>
        </w:tc>
        <w:tc>
          <w:tcPr>
            <w:tcW w:w="1181" w:type="dxa"/>
            <w:tcBorders>
              <w:top w:val="single" w:sz="2" w:space="0" w:color="auto"/>
              <w:left w:val="single" w:sz="2" w:space="0" w:color="auto"/>
              <w:bottom w:val="single" w:sz="2" w:space="0" w:color="auto"/>
              <w:right w:val="single" w:sz="2" w:space="0" w:color="auto"/>
            </w:tcBorders>
          </w:tcPr>
          <w:p w:rsidR="00821E26" w:rsidRDefault="00821E26" w:rsidP="00056AE1">
            <w:pPr>
              <w:autoSpaceDE w:val="0"/>
              <w:autoSpaceDN w:val="0"/>
              <w:adjustRightInd w:val="0"/>
              <w:spacing w:line="227" w:lineRule="exact"/>
              <w:jc w:val="center"/>
              <w:rPr>
                <w:b/>
                <w:bCs/>
              </w:rPr>
            </w:pPr>
          </w:p>
          <w:p w:rsidR="00821E26" w:rsidRPr="00056AE1" w:rsidRDefault="00821E26" w:rsidP="00056AE1">
            <w:pPr>
              <w:autoSpaceDE w:val="0"/>
              <w:autoSpaceDN w:val="0"/>
              <w:adjustRightInd w:val="0"/>
              <w:spacing w:line="227" w:lineRule="exact"/>
              <w:jc w:val="center"/>
            </w:pPr>
            <w:r w:rsidRPr="00056AE1">
              <w:rPr>
                <w:b/>
                <w:bCs/>
              </w:rPr>
              <w:t>Площ дка</w:t>
            </w:r>
          </w:p>
        </w:tc>
        <w:tc>
          <w:tcPr>
            <w:tcW w:w="712" w:type="dxa"/>
            <w:tcBorders>
              <w:top w:val="single" w:sz="2" w:space="0" w:color="auto"/>
              <w:left w:val="single" w:sz="2" w:space="0" w:color="auto"/>
              <w:bottom w:val="single" w:sz="2" w:space="0" w:color="auto"/>
              <w:right w:val="single" w:sz="2" w:space="0" w:color="auto"/>
            </w:tcBorders>
          </w:tcPr>
          <w:p w:rsidR="00821E26" w:rsidRDefault="00821E26" w:rsidP="00056AE1">
            <w:pPr>
              <w:autoSpaceDE w:val="0"/>
              <w:autoSpaceDN w:val="0"/>
              <w:adjustRightInd w:val="0"/>
              <w:spacing w:line="227" w:lineRule="exact"/>
              <w:jc w:val="center"/>
              <w:rPr>
                <w:b/>
                <w:bCs/>
              </w:rPr>
            </w:pPr>
          </w:p>
          <w:p w:rsidR="00821E26" w:rsidRPr="00056AE1" w:rsidRDefault="00821E26" w:rsidP="00056AE1">
            <w:pPr>
              <w:autoSpaceDE w:val="0"/>
              <w:autoSpaceDN w:val="0"/>
              <w:adjustRightInd w:val="0"/>
              <w:spacing w:line="227" w:lineRule="exact"/>
              <w:jc w:val="center"/>
            </w:pPr>
            <w:r w:rsidRPr="00056AE1">
              <w:rPr>
                <w:b/>
                <w:bCs/>
              </w:rPr>
              <w:t>№</w:t>
            </w:r>
          </w:p>
        </w:tc>
        <w:tc>
          <w:tcPr>
            <w:tcW w:w="989" w:type="dxa"/>
            <w:tcBorders>
              <w:top w:val="single" w:sz="2" w:space="0" w:color="auto"/>
              <w:left w:val="single" w:sz="2" w:space="0" w:color="auto"/>
              <w:bottom w:val="single" w:sz="2" w:space="0" w:color="auto"/>
              <w:right w:val="single" w:sz="2" w:space="0" w:color="auto"/>
            </w:tcBorders>
          </w:tcPr>
          <w:p w:rsidR="00821E26" w:rsidRDefault="00821E26" w:rsidP="00056AE1">
            <w:pPr>
              <w:autoSpaceDE w:val="0"/>
              <w:autoSpaceDN w:val="0"/>
              <w:adjustRightInd w:val="0"/>
              <w:spacing w:line="227" w:lineRule="exact"/>
              <w:jc w:val="center"/>
              <w:rPr>
                <w:b/>
                <w:bCs/>
              </w:rPr>
            </w:pPr>
          </w:p>
          <w:p w:rsidR="00821E26" w:rsidRPr="00056AE1" w:rsidRDefault="00821E26" w:rsidP="00056AE1">
            <w:pPr>
              <w:autoSpaceDE w:val="0"/>
              <w:autoSpaceDN w:val="0"/>
              <w:adjustRightInd w:val="0"/>
              <w:spacing w:line="227" w:lineRule="exact"/>
              <w:jc w:val="center"/>
            </w:pPr>
            <w:r w:rsidRPr="00056AE1">
              <w:rPr>
                <w:b/>
                <w:bCs/>
              </w:rPr>
              <w:t>Площ дка</w:t>
            </w:r>
          </w:p>
        </w:tc>
        <w:tc>
          <w:tcPr>
            <w:tcW w:w="1276" w:type="dxa"/>
            <w:tcBorders>
              <w:top w:val="single" w:sz="2" w:space="0" w:color="auto"/>
              <w:left w:val="single" w:sz="2" w:space="0" w:color="auto"/>
              <w:bottom w:val="single" w:sz="2" w:space="0" w:color="auto"/>
              <w:right w:val="single" w:sz="2" w:space="0" w:color="auto"/>
            </w:tcBorders>
          </w:tcPr>
          <w:p w:rsidR="00821E26" w:rsidRDefault="00821E26" w:rsidP="00056AE1">
            <w:pPr>
              <w:autoSpaceDE w:val="0"/>
              <w:autoSpaceDN w:val="0"/>
              <w:adjustRightInd w:val="0"/>
              <w:spacing w:line="227" w:lineRule="exact"/>
              <w:jc w:val="center"/>
              <w:rPr>
                <w:b/>
                <w:bCs/>
              </w:rPr>
            </w:pPr>
          </w:p>
          <w:p w:rsidR="00821E26" w:rsidRPr="00056AE1" w:rsidRDefault="00821E26" w:rsidP="00056AE1">
            <w:pPr>
              <w:autoSpaceDE w:val="0"/>
              <w:autoSpaceDN w:val="0"/>
              <w:adjustRightInd w:val="0"/>
              <w:spacing w:line="227" w:lineRule="exact"/>
              <w:jc w:val="center"/>
            </w:pPr>
            <w:r w:rsidRPr="00056AE1">
              <w:rPr>
                <w:b/>
                <w:bCs/>
              </w:rPr>
              <w:t>Дължимо рентно плащане в лв.</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33.16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12.261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33.17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11.358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8.585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33.11</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101.98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33.23</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5.523</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93.90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33.10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4.941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33.34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4.916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33.13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4.499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33.35</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3.999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67.98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33.29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3.904</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33.22</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3.864</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65.68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33.12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3.699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33.36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3.507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33.28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3.062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2.977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33.15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2.920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33.33</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2.639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44.86</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33.27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2.272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33.5</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2.131</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36.22</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33.31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1.893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33.9</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1.310</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22.27</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33.26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1.144</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1.038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33.32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0.889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33.7</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0.712</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12.10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33.6</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0.700</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11.91</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33.14</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0.628</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10.68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9</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32.2</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0.181</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3.07</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535</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13.861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535</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12.185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535</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32.10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5.767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535</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3.257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535</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32.6</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3.164</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53.78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535</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32.4</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0.742</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12.62</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"АРГО ХОУМ"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535</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32.2</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0.608</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10.33</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rPr>
                <w:b/>
                <w:bCs/>
              </w:rPr>
              <w:t>ОБЩО за ползвателя (дка)</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108.936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32.199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547.39</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366.109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327.545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32.974</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20.9</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23.054</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391.92</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20.26</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17.541</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298.20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20.25</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17.533</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298.06</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20.27</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17.529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298.00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20.28</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14.322</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243.47</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20.38</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9.323</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158.49</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20.30</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9.316</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158.37</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20.35</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9.313</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158.32</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20.33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9.312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20.34</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9.312</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158.30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20.31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9.312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20.32</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9.309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158.25</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20.36</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9.309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158.25</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20.37</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9.306</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158.19</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20.39</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9.277</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157.71</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23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20.29</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4.989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84.82</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30.995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23.13</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9.402</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159.83</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23.6</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7.999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135.98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23.3</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7.999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135.98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23.100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23.22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23.21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23.19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3.249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23.4</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9.749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165.73</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23.17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23.20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23.16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23.15</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50.98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23.14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23.10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1.982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23.11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1.569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"ЕКО БУЛ ГРЕЙН"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5</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270.109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285.135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rPr>
                <w:b/>
                <w:bCs/>
              </w:rPr>
              <w:t>ОБЩО за ползвателя (дка)</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1124.170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207.581</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3528.87</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7.298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21.26</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5.000</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85.00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21.23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21.22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21.17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4.459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21.20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4.422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21.27</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4.298</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73.07</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21.31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3.968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21.21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3.513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21.24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3.489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21.29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21.25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21.19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2.932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21.15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2.778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A5776B">
              <w:t>БМ АГРО 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21.30</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1.165</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19.81</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БМ АГРО</w:t>
            </w:r>
            <w:r>
              <w:t xml:space="preserve"> </w:t>
            </w:r>
            <w:r w:rsidRPr="00056AE1">
              <w:t>ЕООД</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21.16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0.385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rPr>
                <w:b/>
                <w:bCs/>
              </w:rPr>
              <w:t>ОБЩО за ползвателя (дка)</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49.242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10.463</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177.87</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58.567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22.17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50.588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21.32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14.783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22.16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9.089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8.497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7.421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6.558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22.11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6.468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22.20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6.467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21.9</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101.98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22.25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22.45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5.529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21.11</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4.998</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84.96</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21.12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4.882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22.26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4.545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4.193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4.043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21.28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21.33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3.799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21.10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3.699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22.12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3.696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3.377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22.47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22.6</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3.234</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54.99</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22.22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21.13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22.21</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50.98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22.24</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50.98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21.7</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50.98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21.16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2.613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22.23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21.14</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1.935</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32.90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22.39</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0.534</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9.08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22.42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0.253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22.37</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0.250</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4.25</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22.35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0.245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22.51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0.165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3</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21.15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0.139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20.22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14.997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20.21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14.996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20.17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14.883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20.16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14.870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20.13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14.182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20.24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13.363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20.20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12.975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20.23</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9.998</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169.97</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9.900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20.15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9.874</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20.11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7.976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20.10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7.102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1576EB">
              <w:t>ЕТ 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20.14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5.442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ЕТ</w:t>
            </w:r>
            <w:r>
              <w:t xml:space="preserve"> </w:t>
            </w:r>
            <w:r w:rsidRPr="00056AE1">
              <w:t>ДЪГА-67-ИВАН МАНОЛОВ</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8</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20.19</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4.956</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84.25</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rPr>
                <w:b/>
                <w:bCs/>
              </w:rPr>
              <w:t>ОБЩО за ползвателя (дка)</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380.468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40.901</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695.32</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22.40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20.996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22.34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14.996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22.35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14.906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22.37</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14.747</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250.70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22.51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9.833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22.46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9.270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8.998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22.4</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8.497</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144.45</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22.43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7.498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22.42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7.245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7.189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22.39</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6.465</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109.90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22.15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6.178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22.14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6.001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22.10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22.13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22.27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22.50</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4.918</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83.61</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22.52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4.917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22.48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4.634</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22.28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4.499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22.29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4.299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22.33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22.30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22.31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3.800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22.32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3.499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22.53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3.448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22.54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3.447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22.55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3.446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22.16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2.151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22.26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1.578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1.551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22.20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1.531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22.11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1.530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22.47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1.336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0.993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0.956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22.12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0.874</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0.799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22.6</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0.766</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13.01</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1</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22.45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0.742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28.21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12.002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28.19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10.717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27.11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10.200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28.23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9.022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8.498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8.000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27.20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7.986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7.461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7.299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28.26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7.023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7.001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6.996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6.887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28.17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6.834</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27.10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6.500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27.19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6.482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28.12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28.13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28.47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5.605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28.46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5.605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28.48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5.574</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5.499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28.44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5.195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28.43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5.194</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28.45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5.194</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26.11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28.11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27.21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28.50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27.24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26.12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28.49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4.980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28.40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4.907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4.700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27.12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4.693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27.30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4.501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4.499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28.29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4.485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28.30</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4.343</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73.83</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28.37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28.33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28.36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26.14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27.29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28.34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28.10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28.38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3.995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3.804</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27.28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3.501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28.32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3.466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28.28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3.442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3.425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28.31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27.15</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3.386</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57.56</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27.14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3.335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28.41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3.333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28.35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3.333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28.42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3.332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26.13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3.243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27.33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3.206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3.001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27.23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28.14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27.27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27.22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27.35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28.39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27.36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27.31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28.15</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50.98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28.4</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2.998</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50.97</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27.3</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7.497</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127.45</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27.34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2.207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27.34</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1.000</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17.00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27.26</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1.997</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33.94</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1.697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27.25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1.495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26.101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1.405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28.1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1.081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26.17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26.16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26.15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4</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26.18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0.990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24.30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18.124</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24.31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16.317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15.618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10.998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25.31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9.265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25.30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9.046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24.32</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8.159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138.70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24.33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8.157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24.9</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7.999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135.98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25.20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7.952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25.23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7.739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25.22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7.686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24.29</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6.998</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118.96</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25.12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6.948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24.34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6.497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25.13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6.303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25.25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25.29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25.24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25.28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24.15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24.16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24.20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5.756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24.36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5.637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24.23</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5.501</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93.52</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24.38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5.500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24.39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5.499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24.37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5.361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24.40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5.199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25.17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24.22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4.913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4.799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25.26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4.795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25.14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4.766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24.42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4.299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25.4</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4.278</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72.73</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4.199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24.10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24.26</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3.999</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67.98</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25.101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3.949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25.15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3.930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25.16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3.902</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3.786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24.41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3.600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24.27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3.553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24.12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3.499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25.102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3.498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24.25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3.489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3.340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24.11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24.24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24.35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24.21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6</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24.4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2.939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7.998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7.899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30.11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7.326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6.628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4.966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4.486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4.477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31.18</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4.251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31.17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4.250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31.16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4.183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30.9</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4.000</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68.00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29.23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3.999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29.32</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3.785</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64.35</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3.748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29.25</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3.704</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62.97</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3.579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29.31</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3.444</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58.55</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31.11</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3.388</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57.60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29.34</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3.378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29.35</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3.289</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31.12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3.253</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30.6</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3.000</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51.00</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29.27</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2.936</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30.20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2.798</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30.10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2.797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31.20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2.785</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31.19</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2.727</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30.3</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2.581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29.22</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2.000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29.21</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1.881</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31.10</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1.660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31.15</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1.600</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27.19</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29.33</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1.376</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23.39</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F42949">
              <w:t>ППК 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30.1</w:t>
            </w: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0.650</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11.06</w:t>
            </w: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t>ППК</w:t>
            </w:r>
            <w:r>
              <w:t xml:space="preserve"> </w:t>
            </w:r>
            <w:r w:rsidRPr="00056AE1">
              <w:t>КРАЙМОРИЕ</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r w:rsidRPr="00056AE1">
              <w:t>7</w:t>
            </w: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29.16</w:t>
            </w: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t>0.354</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r>
      <w:tr w:rsidR="00821E26" w:rsidRPr="00056AE1" w:rsidTr="00E1366D">
        <w:trPr>
          <w:cantSplit/>
          <w:trHeight w:val="227"/>
          <w:jc w:val="center"/>
        </w:trPr>
        <w:tc>
          <w:tcPr>
            <w:tcW w:w="3710"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pPr>
            <w:r w:rsidRPr="00056AE1">
              <w:rPr>
                <w:b/>
                <w:bCs/>
              </w:rPr>
              <w:t>ОБЩО за ползвателя (дка)</w:t>
            </w:r>
          </w:p>
        </w:tc>
        <w:tc>
          <w:tcPr>
            <w:tcW w:w="115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center"/>
            </w:pPr>
          </w:p>
        </w:tc>
        <w:tc>
          <w:tcPr>
            <w:tcW w:w="1087"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1181"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997.890</w:t>
            </w:r>
          </w:p>
        </w:tc>
        <w:tc>
          <w:tcPr>
            <w:tcW w:w="712"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p>
        </w:tc>
        <w:tc>
          <w:tcPr>
            <w:tcW w:w="989"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121.494</w:t>
            </w:r>
          </w:p>
        </w:tc>
        <w:tc>
          <w:tcPr>
            <w:tcW w:w="1276" w:type="dxa"/>
            <w:tcBorders>
              <w:top w:val="single" w:sz="2" w:space="0" w:color="auto"/>
              <w:left w:val="single" w:sz="2" w:space="0" w:color="auto"/>
              <w:bottom w:val="single" w:sz="2" w:space="0" w:color="auto"/>
              <w:right w:val="single" w:sz="2" w:space="0" w:color="auto"/>
            </w:tcBorders>
          </w:tcPr>
          <w:p w:rsidR="00821E26" w:rsidRPr="00056AE1" w:rsidRDefault="00821E26" w:rsidP="00056AE1">
            <w:pPr>
              <w:autoSpaceDE w:val="0"/>
              <w:autoSpaceDN w:val="0"/>
              <w:adjustRightInd w:val="0"/>
              <w:spacing w:line="227" w:lineRule="exact"/>
              <w:jc w:val="right"/>
            </w:pPr>
            <w:r w:rsidRPr="00056AE1">
              <w:rPr>
                <w:b/>
                <w:bCs/>
              </w:rPr>
              <w:t>2065.40</w:t>
            </w:r>
          </w:p>
        </w:tc>
      </w:tr>
    </w:tbl>
    <w:p w:rsidR="00821E26" w:rsidRDefault="00821E26" w:rsidP="001A512B">
      <w:pPr>
        <w:autoSpaceDE w:val="0"/>
        <w:autoSpaceDN w:val="0"/>
        <w:adjustRightInd w:val="0"/>
        <w:spacing w:line="249" w:lineRule="exact"/>
        <w:rPr>
          <w:b/>
        </w:rPr>
      </w:pPr>
    </w:p>
    <w:p w:rsidR="00821E26" w:rsidRPr="00441D8C" w:rsidRDefault="00821E26" w:rsidP="00056AE1">
      <w:pPr>
        <w:autoSpaceDE w:val="0"/>
        <w:autoSpaceDN w:val="0"/>
        <w:adjustRightInd w:val="0"/>
        <w:spacing w:line="249" w:lineRule="exact"/>
        <w:ind w:firstLine="708"/>
        <w:jc w:val="center"/>
        <w:rPr>
          <w:b/>
          <w:bCs/>
        </w:rPr>
      </w:pPr>
      <w:r>
        <w:rPr>
          <w:b/>
        </w:rPr>
        <w:t>З</w:t>
      </w:r>
      <w:r w:rsidRPr="00CC2FF9">
        <w:rPr>
          <w:b/>
        </w:rPr>
        <w:t xml:space="preserve">адълженията за плащане за земите </w:t>
      </w:r>
      <w:r w:rsidRPr="00CC2FF9">
        <w:rPr>
          <w:b/>
          <w:bCs/>
        </w:rPr>
        <w:t>по чл. 37в, ал.3, т</w:t>
      </w:r>
      <w:r>
        <w:rPr>
          <w:b/>
          <w:bCs/>
        </w:rPr>
        <w:t>.2 от ЗСПЗЗ за стопанската 2020/2021</w:t>
      </w:r>
      <w:r w:rsidRPr="00CC2FF9">
        <w:rPr>
          <w:b/>
          <w:bCs/>
        </w:rPr>
        <w:t xml:space="preserve"> година за землището на с. </w:t>
      </w:r>
      <w:r>
        <w:rPr>
          <w:b/>
          <w:bCs/>
        </w:rPr>
        <w:t>Ново Оряхово</w:t>
      </w:r>
      <w:r w:rsidRPr="00CC2FF9">
        <w:rPr>
          <w:b/>
          <w:bCs/>
        </w:rPr>
        <w:t xml:space="preserve">, ЕКАТТЕ </w:t>
      </w:r>
      <w:r>
        <w:rPr>
          <w:b/>
          <w:bCs/>
        </w:rPr>
        <w:t>52115</w:t>
      </w:r>
      <w:r w:rsidRPr="00CC2FF9">
        <w:rPr>
          <w:b/>
          <w:bCs/>
        </w:rPr>
        <w:t xml:space="preserve">, община </w:t>
      </w:r>
      <w:r>
        <w:rPr>
          <w:b/>
          <w:bCs/>
        </w:rPr>
        <w:t>Долни чифлик</w:t>
      </w:r>
      <w:r w:rsidRPr="00CC2FF9">
        <w:rPr>
          <w:b/>
          <w:bCs/>
        </w:rPr>
        <w:t>, област Варна</w:t>
      </w:r>
    </w:p>
    <w:p w:rsidR="00821E26" w:rsidRDefault="00821E26" w:rsidP="001A512B">
      <w:pPr>
        <w:shd w:val="clear" w:color="auto" w:fill="FFFFFF"/>
        <w:tabs>
          <w:tab w:val="left" w:pos="720"/>
          <w:tab w:val="left" w:pos="1485"/>
        </w:tabs>
        <w:spacing w:line="360" w:lineRule="auto"/>
        <w:rPr>
          <w:sz w:val="22"/>
          <w:szCs w:val="22"/>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58"/>
        <w:gridCol w:w="1099"/>
        <w:gridCol w:w="1090"/>
        <w:gridCol w:w="1117"/>
        <w:gridCol w:w="1977"/>
        <w:gridCol w:w="1240"/>
        <w:gridCol w:w="2781"/>
      </w:tblGrid>
      <w:tr w:rsidR="00821E26" w:rsidRPr="0006376F" w:rsidTr="00D5075F">
        <w:trPr>
          <w:trHeight w:val="900"/>
          <w:jc w:val="center"/>
        </w:trPr>
        <w:tc>
          <w:tcPr>
            <w:tcW w:w="1058" w:type="dxa"/>
            <w:vAlign w:val="bottom"/>
          </w:tcPr>
          <w:p w:rsidR="00821E26" w:rsidRDefault="00821E26" w:rsidP="00056AE1">
            <w:pPr>
              <w:jc w:val="center"/>
              <w:rPr>
                <w:b/>
                <w:bCs/>
                <w:color w:val="000000"/>
                <w:lang w:eastAsia="bg-BG"/>
              </w:rPr>
            </w:pPr>
            <w:r w:rsidRPr="00056AE1">
              <w:rPr>
                <w:b/>
                <w:bCs/>
                <w:color w:val="000000"/>
                <w:sz w:val="22"/>
                <w:szCs w:val="22"/>
                <w:lang w:eastAsia="bg-BG"/>
              </w:rPr>
              <w:t>Масив (ПО)</w:t>
            </w:r>
          </w:p>
          <w:p w:rsidR="00821E26" w:rsidRPr="00056AE1" w:rsidRDefault="00821E26" w:rsidP="00056AE1">
            <w:pPr>
              <w:jc w:val="center"/>
              <w:rPr>
                <w:b/>
                <w:bCs/>
                <w:color w:val="000000"/>
                <w:lang w:eastAsia="bg-BG"/>
              </w:rPr>
            </w:pPr>
          </w:p>
        </w:tc>
        <w:tc>
          <w:tcPr>
            <w:tcW w:w="1099" w:type="dxa"/>
            <w:vAlign w:val="bottom"/>
          </w:tcPr>
          <w:p w:rsidR="00821E26" w:rsidRDefault="00821E26" w:rsidP="00056AE1">
            <w:pPr>
              <w:jc w:val="center"/>
              <w:rPr>
                <w:b/>
                <w:bCs/>
                <w:lang w:eastAsia="bg-BG"/>
              </w:rPr>
            </w:pPr>
            <w:r w:rsidRPr="00056AE1">
              <w:rPr>
                <w:b/>
                <w:bCs/>
                <w:sz w:val="22"/>
                <w:szCs w:val="22"/>
                <w:lang w:eastAsia="bg-BG"/>
              </w:rPr>
              <w:t>Ползвана площ</w:t>
            </w:r>
          </w:p>
          <w:p w:rsidR="00821E26" w:rsidRPr="00056AE1" w:rsidRDefault="00821E26" w:rsidP="00056AE1">
            <w:pPr>
              <w:jc w:val="center"/>
              <w:rPr>
                <w:b/>
                <w:bCs/>
                <w:lang w:eastAsia="bg-BG"/>
              </w:rPr>
            </w:pPr>
          </w:p>
        </w:tc>
        <w:tc>
          <w:tcPr>
            <w:tcW w:w="1090" w:type="dxa"/>
            <w:vAlign w:val="bottom"/>
          </w:tcPr>
          <w:p w:rsidR="00821E26" w:rsidRDefault="00821E26" w:rsidP="00056AE1">
            <w:pPr>
              <w:jc w:val="center"/>
              <w:rPr>
                <w:b/>
                <w:bCs/>
                <w:color w:val="000000"/>
                <w:lang w:eastAsia="bg-BG"/>
              </w:rPr>
            </w:pPr>
            <w:r w:rsidRPr="00056AE1">
              <w:rPr>
                <w:b/>
                <w:bCs/>
                <w:color w:val="000000"/>
                <w:sz w:val="22"/>
                <w:szCs w:val="22"/>
                <w:lang w:eastAsia="bg-BG"/>
              </w:rPr>
              <w:t>Дължимо рентно плащане</w:t>
            </w:r>
          </w:p>
          <w:p w:rsidR="00821E26" w:rsidRPr="00056AE1" w:rsidRDefault="00821E26" w:rsidP="00056AE1">
            <w:pPr>
              <w:jc w:val="center"/>
              <w:rPr>
                <w:b/>
                <w:bCs/>
                <w:color w:val="000000"/>
                <w:lang w:eastAsia="bg-BG"/>
              </w:rPr>
            </w:pPr>
          </w:p>
        </w:tc>
        <w:tc>
          <w:tcPr>
            <w:tcW w:w="1117" w:type="dxa"/>
            <w:vAlign w:val="bottom"/>
          </w:tcPr>
          <w:p w:rsidR="00821E26" w:rsidRDefault="00821E26" w:rsidP="00056AE1">
            <w:pPr>
              <w:jc w:val="center"/>
              <w:rPr>
                <w:b/>
                <w:bCs/>
                <w:color w:val="000000"/>
                <w:lang w:eastAsia="bg-BG"/>
              </w:rPr>
            </w:pPr>
          </w:p>
          <w:p w:rsidR="00821E26" w:rsidRDefault="00821E26" w:rsidP="00056AE1">
            <w:pPr>
              <w:jc w:val="center"/>
              <w:rPr>
                <w:b/>
                <w:bCs/>
                <w:color w:val="000000"/>
                <w:lang w:eastAsia="bg-BG"/>
              </w:rPr>
            </w:pPr>
            <w:r w:rsidRPr="00056AE1">
              <w:rPr>
                <w:b/>
                <w:bCs/>
                <w:color w:val="000000"/>
                <w:sz w:val="22"/>
                <w:szCs w:val="22"/>
                <w:lang w:eastAsia="bg-BG"/>
              </w:rPr>
              <w:t>Площ на имота</w:t>
            </w:r>
          </w:p>
          <w:p w:rsidR="00821E26" w:rsidRDefault="00821E26" w:rsidP="00056AE1">
            <w:pPr>
              <w:jc w:val="center"/>
              <w:rPr>
                <w:b/>
                <w:bCs/>
                <w:color w:val="000000"/>
                <w:lang w:eastAsia="bg-BG"/>
              </w:rPr>
            </w:pPr>
          </w:p>
          <w:p w:rsidR="00821E26" w:rsidRPr="00056AE1" w:rsidRDefault="00821E26" w:rsidP="00E1366D">
            <w:pPr>
              <w:rPr>
                <w:b/>
                <w:bCs/>
                <w:color w:val="000000"/>
                <w:lang w:eastAsia="bg-BG"/>
              </w:rPr>
            </w:pPr>
          </w:p>
        </w:tc>
        <w:tc>
          <w:tcPr>
            <w:tcW w:w="1977" w:type="dxa"/>
            <w:vAlign w:val="bottom"/>
          </w:tcPr>
          <w:p w:rsidR="00821E26" w:rsidRDefault="00821E26" w:rsidP="00056AE1">
            <w:pPr>
              <w:jc w:val="center"/>
              <w:rPr>
                <w:b/>
                <w:bCs/>
                <w:color w:val="000000"/>
                <w:lang w:eastAsia="bg-BG"/>
              </w:rPr>
            </w:pPr>
            <w:r w:rsidRPr="00056AE1">
              <w:rPr>
                <w:b/>
                <w:bCs/>
                <w:color w:val="000000"/>
                <w:sz w:val="22"/>
                <w:szCs w:val="22"/>
                <w:lang w:eastAsia="bg-BG"/>
              </w:rPr>
              <w:t>Собственик</w:t>
            </w:r>
          </w:p>
          <w:p w:rsidR="00821E26" w:rsidRDefault="00821E26" w:rsidP="00056AE1">
            <w:pPr>
              <w:jc w:val="center"/>
              <w:rPr>
                <w:b/>
                <w:bCs/>
                <w:color w:val="000000"/>
                <w:lang w:eastAsia="bg-BG"/>
              </w:rPr>
            </w:pPr>
          </w:p>
          <w:p w:rsidR="00821E26" w:rsidRPr="00056AE1" w:rsidRDefault="00821E26" w:rsidP="00056AE1">
            <w:pPr>
              <w:jc w:val="center"/>
              <w:rPr>
                <w:b/>
                <w:bCs/>
                <w:color w:val="000000"/>
                <w:lang w:eastAsia="bg-BG"/>
              </w:rPr>
            </w:pPr>
          </w:p>
        </w:tc>
        <w:tc>
          <w:tcPr>
            <w:tcW w:w="1240" w:type="dxa"/>
            <w:vAlign w:val="bottom"/>
          </w:tcPr>
          <w:p w:rsidR="00821E26" w:rsidRDefault="00821E26" w:rsidP="00056AE1">
            <w:pPr>
              <w:jc w:val="center"/>
              <w:rPr>
                <w:b/>
                <w:bCs/>
                <w:color w:val="000000"/>
                <w:lang w:eastAsia="bg-BG"/>
              </w:rPr>
            </w:pPr>
            <w:r w:rsidRPr="00056AE1">
              <w:rPr>
                <w:b/>
                <w:bCs/>
                <w:color w:val="000000"/>
                <w:sz w:val="22"/>
                <w:szCs w:val="22"/>
                <w:lang w:eastAsia="bg-BG"/>
              </w:rPr>
              <w:t xml:space="preserve">№ на имот по </w:t>
            </w:r>
            <w:r>
              <w:rPr>
                <w:b/>
                <w:bCs/>
                <w:color w:val="000000"/>
                <w:sz w:val="22"/>
                <w:szCs w:val="22"/>
                <w:lang w:eastAsia="bg-BG"/>
              </w:rPr>
              <w:t>КК</w:t>
            </w:r>
          </w:p>
          <w:p w:rsidR="00821E26" w:rsidRPr="00056AE1" w:rsidRDefault="00821E26" w:rsidP="00056AE1">
            <w:pPr>
              <w:jc w:val="center"/>
              <w:rPr>
                <w:b/>
                <w:bCs/>
                <w:color w:val="000000"/>
                <w:lang w:eastAsia="bg-BG"/>
              </w:rPr>
            </w:pPr>
          </w:p>
        </w:tc>
        <w:tc>
          <w:tcPr>
            <w:tcW w:w="2781" w:type="dxa"/>
            <w:noWrap/>
            <w:vAlign w:val="center"/>
          </w:tcPr>
          <w:p w:rsidR="00821E26" w:rsidRPr="00056AE1" w:rsidRDefault="00821E26" w:rsidP="00056AE1">
            <w:pPr>
              <w:jc w:val="center"/>
              <w:rPr>
                <w:b/>
                <w:bCs/>
                <w:color w:val="000000"/>
                <w:lang w:eastAsia="bg-BG"/>
              </w:rPr>
            </w:pPr>
            <w:r w:rsidRPr="00056AE1">
              <w:rPr>
                <w:b/>
                <w:bCs/>
                <w:color w:val="000000"/>
                <w:sz w:val="22"/>
                <w:szCs w:val="22"/>
                <w:lang w:eastAsia="bg-BG"/>
              </w:rPr>
              <w:t>Платец</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9</w:t>
            </w:r>
          </w:p>
        </w:tc>
        <w:tc>
          <w:tcPr>
            <w:tcW w:w="1099" w:type="dxa"/>
            <w:noWrap/>
            <w:vAlign w:val="bottom"/>
          </w:tcPr>
          <w:p w:rsidR="00821E26" w:rsidRPr="00056AE1" w:rsidRDefault="00821E26" w:rsidP="00056AE1">
            <w:pPr>
              <w:jc w:val="right"/>
              <w:rPr>
                <w:lang w:eastAsia="bg-BG"/>
              </w:rPr>
            </w:pPr>
            <w:r w:rsidRPr="00056AE1">
              <w:rPr>
                <w:sz w:val="22"/>
                <w:szCs w:val="22"/>
                <w:lang w:eastAsia="bg-BG"/>
              </w:rPr>
              <w:t>5,999</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101,98</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5,999</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ДСИ и др.</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52115.33.11</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"АРГО ХОУМ"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9</w:t>
            </w:r>
          </w:p>
        </w:tc>
        <w:tc>
          <w:tcPr>
            <w:tcW w:w="1099" w:type="dxa"/>
            <w:noWrap/>
            <w:vAlign w:val="bottom"/>
          </w:tcPr>
          <w:p w:rsidR="00821E26" w:rsidRPr="00056AE1" w:rsidRDefault="00821E26" w:rsidP="00056AE1">
            <w:pPr>
              <w:jc w:val="right"/>
              <w:rPr>
                <w:lang w:eastAsia="bg-BG"/>
              </w:rPr>
            </w:pPr>
            <w:r w:rsidRPr="00056AE1">
              <w:rPr>
                <w:sz w:val="22"/>
                <w:szCs w:val="22"/>
                <w:lang w:eastAsia="bg-BG"/>
              </w:rPr>
              <w:t>5,523</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93,90</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5,999</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ПДЧ</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52115.33.23</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"АРГО ХОУМ"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9</w:t>
            </w:r>
          </w:p>
        </w:tc>
        <w:tc>
          <w:tcPr>
            <w:tcW w:w="1099" w:type="dxa"/>
            <w:noWrap/>
            <w:vAlign w:val="bottom"/>
          </w:tcPr>
          <w:p w:rsidR="00821E26" w:rsidRPr="00056AE1" w:rsidRDefault="00821E26" w:rsidP="00056AE1">
            <w:pPr>
              <w:jc w:val="right"/>
              <w:rPr>
                <w:lang w:eastAsia="bg-BG"/>
              </w:rPr>
            </w:pPr>
            <w:r w:rsidRPr="00056AE1">
              <w:rPr>
                <w:sz w:val="22"/>
                <w:szCs w:val="22"/>
                <w:lang w:eastAsia="bg-BG"/>
              </w:rPr>
              <w:t>3,999</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67,98</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3,999</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МКК</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52115.33.35</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"АРГО ХОУМ"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b/>
                <w:bCs/>
                <w:color w:val="000000"/>
                <w:lang w:eastAsia="bg-BG"/>
              </w:rPr>
            </w:pPr>
          </w:p>
        </w:tc>
        <w:tc>
          <w:tcPr>
            <w:tcW w:w="1099" w:type="dxa"/>
            <w:noWrap/>
            <w:vAlign w:val="bottom"/>
          </w:tcPr>
          <w:p w:rsidR="00821E26" w:rsidRPr="00056AE1" w:rsidRDefault="00821E26" w:rsidP="00056AE1">
            <w:pPr>
              <w:jc w:val="right"/>
              <w:rPr>
                <w:b/>
                <w:bCs/>
                <w:lang w:eastAsia="bg-BG"/>
              </w:rPr>
            </w:pPr>
            <w:r w:rsidRPr="00056AE1">
              <w:rPr>
                <w:b/>
                <w:bCs/>
                <w:sz w:val="22"/>
                <w:szCs w:val="22"/>
                <w:lang w:eastAsia="bg-BG"/>
              </w:rPr>
              <w:t>15,521</w:t>
            </w:r>
          </w:p>
        </w:tc>
        <w:tc>
          <w:tcPr>
            <w:tcW w:w="1090" w:type="dxa"/>
            <w:noWrap/>
            <w:vAlign w:val="bottom"/>
          </w:tcPr>
          <w:p w:rsidR="00821E26" w:rsidRPr="00056AE1" w:rsidRDefault="00821E26" w:rsidP="00056AE1">
            <w:pPr>
              <w:jc w:val="right"/>
              <w:rPr>
                <w:b/>
                <w:bCs/>
                <w:color w:val="000000"/>
                <w:lang w:eastAsia="bg-BG"/>
              </w:rPr>
            </w:pPr>
            <w:r w:rsidRPr="00056AE1">
              <w:rPr>
                <w:b/>
                <w:bCs/>
                <w:color w:val="000000"/>
                <w:sz w:val="22"/>
                <w:szCs w:val="22"/>
                <w:lang w:eastAsia="bg-BG"/>
              </w:rPr>
              <w:t>263,86</w:t>
            </w:r>
          </w:p>
        </w:tc>
        <w:tc>
          <w:tcPr>
            <w:tcW w:w="1117" w:type="dxa"/>
            <w:noWrap/>
            <w:vAlign w:val="bottom"/>
          </w:tcPr>
          <w:p w:rsidR="00821E26" w:rsidRPr="00056AE1" w:rsidRDefault="00821E26" w:rsidP="00056AE1">
            <w:pPr>
              <w:jc w:val="right"/>
              <w:rPr>
                <w:b/>
                <w:bCs/>
                <w:color w:val="000000"/>
                <w:lang w:eastAsia="bg-BG"/>
              </w:rPr>
            </w:pPr>
            <w:r w:rsidRPr="00056AE1">
              <w:rPr>
                <w:b/>
                <w:bCs/>
                <w:color w:val="000000"/>
                <w:sz w:val="22"/>
                <w:szCs w:val="22"/>
                <w:lang w:eastAsia="bg-BG"/>
              </w:rPr>
              <w:t> </w:t>
            </w:r>
          </w:p>
        </w:tc>
        <w:tc>
          <w:tcPr>
            <w:tcW w:w="1977" w:type="dxa"/>
            <w:noWrap/>
            <w:vAlign w:val="bottom"/>
          </w:tcPr>
          <w:p w:rsidR="00821E26" w:rsidRPr="00056AE1" w:rsidRDefault="00821E26" w:rsidP="00056AE1">
            <w:pPr>
              <w:rPr>
                <w:b/>
                <w:bCs/>
                <w:color w:val="000000"/>
                <w:lang w:eastAsia="bg-BG"/>
              </w:rPr>
            </w:pPr>
            <w:r w:rsidRPr="00056AE1">
              <w:rPr>
                <w:b/>
                <w:bCs/>
                <w:color w:val="000000"/>
                <w:sz w:val="22"/>
                <w:szCs w:val="22"/>
                <w:lang w:eastAsia="bg-BG"/>
              </w:rPr>
              <w:t> </w:t>
            </w:r>
          </w:p>
        </w:tc>
        <w:tc>
          <w:tcPr>
            <w:tcW w:w="1240" w:type="dxa"/>
            <w:noWrap/>
            <w:vAlign w:val="bottom"/>
          </w:tcPr>
          <w:p w:rsidR="00821E26" w:rsidRPr="00056AE1" w:rsidRDefault="00821E26" w:rsidP="00056AE1">
            <w:pPr>
              <w:rPr>
                <w:b/>
                <w:bCs/>
                <w:color w:val="000000"/>
                <w:lang w:eastAsia="bg-BG"/>
              </w:rPr>
            </w:pPr>
            <w:r w:rsidRPr="00056AE1">
              <w:rPr>
                <w:b/>
                <w:bCs/>
                <w:color w:val="000000"/>
                <w:sz w:val="22"/>
                <w:szCs w:val="22"/>
                <w:lang w:eastAsia="bg-BG"/>
              </w:rPr>
              <w:t> </w:t>
            </w:r>
          </w:p>
        </w:tc>
        <w:tc>
          <w:tcPr>
            <w:tcW w:w="2781" w:type="dxa"/>
            <w:noWrap/>
            <w:vAlign w:val="bottom"/>
          </w:tcPr>
          <w:p w:rsidR="00821E26" w:rsidRPr="00056AE1" w:rsidRDefault="00821E26" w:rsidP="00056AE1">
            <w:pPr>
              <w:rPr>
                <w:b/>
                <w:bCs/>
                <w:color w:val="000000"/>
                <w:lang w:eastAsia="bg-BG"/>
              </w:rPr>
            </w:pPr>
            <w:r w:rsidRPr="00056AE1">
              <w:rPr>
                <w:b/>
                <w:bCs/>
                <w:color w:val="000000"/>
                <w:sz w:val="22"/>
                <w:szCs w:val="22"/>
                <w:lang w:eastAsia="bg-BG"/>
              </w:rPr>
              <w:t> </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23,054</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391,92</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23,054</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АФЕКТООД</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52115.20.9</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17,541</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298,20</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17,541</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АФЕКТООД</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52115.20.26</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17,533</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298,06</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17,533</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АФЕКТООД</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52115.20.25</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17,529</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298,00</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17,535</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АФЕКТООД</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52115.20.27</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14,322</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243,47</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17,535</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АФЕКТООД</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52115.20.28</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1</w:t>
            </w:r>
          </w:p>
        </w:tc>
        <w:tc>
          <w:tcPr>
            <w:tcW w:w="1099" w:type="dxa"/>
            <w:noWrap/>
            <w:vAlign w:val="bottom"/>
          </w:tcPr>
          <w:p w:rsidR="00821E26" w:rsidRPr="00056AE1" w:rsidRDefault="00821E26" w:rsidP="00056AE1">
            <w:pPr>
              <w:jc w:val="right"/>
              <w:rPr>
                <w:lang w:eastAsia="bg-BG"/>
              </w:rPr>
            </w:pPr>
            <w:r w:rsidRPr="00056AE1">
              <w:rPr>
                <w:sz w:val="22"/>
                <w:szCs w:val="22"/>
                <w:lang w:eastAsia="bg-BG"/>
              </w:rPr>
              <w:t>9,749</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165,73</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12,998</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РИГ и др.</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52115.23.4</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1</w:t>
            </w:r>
          </w:p>
        </w:tc>
        <w:tc>
          <w:tcPr>
            <w:tcW w:w="1099" w:type="dxa"/>
            <w:noWrap/>
            <w:vAlign w:val="bottom"/>
          </w:tcPr>
          <w:p w:rsidR="00821E26" w:rsidRPr="00056AE1" w:rsidRDefault="00821E26" w:rsidP="00056AE1">
            <w:pPr>
              <w:jc w:val="right"/>
              <w:rPr>
                <w:lang w:eastAsia="bg-BG"/>
              </w:rPr>
            </w:pPr>
            <w:r w:rsidRPr="00056AE1">
              <w:rPr>
                <w:sz w:val="22"/>
                <w:szCs w:val="22"/>
                <w:lang w:eastAsia="bg-BG"/>
              </w:rPr>
              <w:t>9,402</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159,83</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9,402</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АКАПУЛКО</w:t>
            </w:r>
            <w:r>
              <w:rPr>
                <w:color w:val="000000"/>
                <w:sz w:val="22"/>
                <w:szCs w:val="22"/>
                <w:lang w:eastAsia="bg-BG"/>
              </w:rPr>
              <w:t xml:space="preserve"> </w:t>
            </w:r>
            <w:r w:rsidRPr="00056AE1">
              <w:rPr>
                <w:color w:val="000000"/>
                <w:sz w:val="22"/>
                <w:szCs w:val="22"/>
                <w:lang w:eastAsia="bg-BG"/>
              </w:rPr>
              <w:t>ЕООД</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52115.23.13</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9,323</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158,49</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9,330</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ВЦР и др.</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52115.20.38</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9,316</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158,37</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9,316</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САР и др.</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52115.20.30</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9,313</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158,32</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9,313</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ГИД</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52115.20.35</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9,312</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158,30</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9,312</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ВЦР и др.</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52115.20.34</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9,309</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158,25</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9,309</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ВЦР и др.</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52115.20.32</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9,309</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158,25</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9,311</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САР и др.</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52115.20.36</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9,306</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158,19</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9,310</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ИЗК и др.</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52115.20.37</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9,277</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157,71</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9,293</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ИЗК</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52115.20.39</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1</w:t>
            </w:r>
          </w:p>
        </w:tc>
        <w:tc>
          <w:tcPr>
            <w:tcW w:w="1099" w:type="dxa"/>
            <w:noWrap/>
            <w:vAlign w:val="bottom"/>
          </w:tcPr>
          <w:p w:rsidR="00821E26" w:rsidRPr="00056AE1" w:rsidRDefault="00821E26" w:rsidP="00056AE1">
            <w:pPr>
              <w:jc w:val="right"/>
              <w:rPr>
                <w:lang w:eastAsia="bg-BG"/>
              </w:rPr>
            </w:pPr>
            <w:r w:rsidRPr="00056AE1">
              <w:rPr>
                <w:sz w:val="22"/>
                <w:szCs w:val="22"/>
                <w:lang w:eastAsia="bg-BG"/>
              </w:rPr>
              <w:t>7,999</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135,98</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7,999</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ВПБ</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52115.23.6</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1</w:t>
            </w:r>
          </w:p>
        </w:tc>
        <w:tc>
          <w:tcPr>
            <w:tcW w:w="1099" w:type="dxa"/>
            <w:noWrap/>
            <w:vAlign w:val="bottom"/>
          </w:tcPr>
          <w:p w:rsidR="00821E26" w:rsidRPr="00056AE1" w:rsidRDefault="00821E26" w:rsidP="00056AE1">
            <w:pPr>
              <w:jc w:val="right"/>
              <w:rPr>
                <w:lang w:eastAsia="bg-BG"/>
              </w:rPr>
            </w:pPr>
            <w:r w:rsidRPr="00056AE1">
              <w:rPr>
                <w:sz w:val="22"/>
                <w:szCs w:val="22"/>
                <w:lang w:eastAsia="bg-BG"/>
              </w:rPr>
              <w:t>7,999</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135,98</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7,999</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ДЛУ</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52115.23.3</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23</w:t>
            </w:r>
          </w:p>
        </w:tc>
        <w:tc>
          <w:tcPr>
            <w:tcW w:w="1099" w:type="dxa"/>
            <w:noWrap/>
            <w:vAlign w:val="bottom"/>
          </w:tcPr>
          <w:p w:rsidR="00821E26" w:rsidRPr="00056AE1" w:rsidRDefault="00821E26" w:rsidP="00056AE1">
            <w:pPr>
              <w:jc w:val="right"/>
              <w:rPr>
                <w:lang w:eastAsia="bg-BG"/>
              </w:rPr>
            </w:pPr>
            <w:r w:rsidRPr="00056AE1">
              <w:rPr>
                <w:sz w:val="22"/>
                <w:szCs w:val="22"/>
                <w:lang w:eastAsia="bg-BG"/>
              </w:rPr>
              <w:t>4,989</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84,82</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17,543</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АФЕКТООД</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52115.20.29</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1</w:t>
            </w:r>
          </w:p>
        </w:tc>
        <w:tc>
          <w:tcPr>
            <w:tcW w:w="1099" w:type="dxa"/>
            <w:noWrap/>
            <w:vAlign w:val="bottom"/>
          </w:tcPr>
          <w:p w:rsidR="00821E26" w:rsidRPr="00056AE1" w:rsidRDefault="00821E26" w:rsidP="00056AE1">
            <w:pPr>
              <w:jc w:val="right"/>
              <w:rPr>
                <w:lang w:eastAsia="bg-BG"/>
              </w:rPr>
            </w:pPr>
            <w:r w:rsidRPr="00056AE1">
              <w:rPr>
                <w:sz w:val="22"/>
                <w:szCs w:val="22"/>
                <w:lang w:eastAsia="bg-BG"/>
              </w:rPr>
              <w:t>1,165</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19,81</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1,501</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ЖНН</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52115.21.30</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"ЕКО БУЛ ГРЕЙН" 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b/>
                <w:bCs/>
                <w:color w:val="000000"/>
                <w:lang w:eastAsia="bg-BG"/>
              </w:rPr>
            </w:pPr>
          </w:p>
        </w:tc>
        <w:tc>
          <w:tcPr>
            <w:tcW w:w="1099" w:type="dxa"/>
            <w:noWrap/>
            <w:vAlign w:val="bottom"/>
          </w:tcPr>
          <w:p w:rsidR="00821E26" w:rsidRPr="00056AE1" w:rsidRDefault="00821E26" w:rsidP="00056AE1">
            <w:pPr>
              <w:jc w:val="right"/>
              <w:rPr>
                <w:b/>
                <w:bCs/>
                <w:lang w:eastAsia="bg-BG"/>
              </w:rPr>
            </w:pPr>
            <w:r w:rsidRPr="00056AE1">
              <w:rPr>
                <w:b/>
                <w:bCs/>
                <w:sz w:val="22"/>
                <w:szCs w:val="22"/>
                <w:lang w:eastAsia="bg-BG"/>
              </w:rPr>
              <w:t>205,747</w:t>
            </w:r>
          </w:p>
        </w:tc>
        <w:tc>
          <w:tcPr>
            <w:tcW w:w="1090" w:type="dxa"/>
            <w:noWrap/>
            <w:vAlign w:val="bottom"/>
          </w:tcPr>
          <w:p w:rsidR="00821E26" w:rsidRPr="00056AE1" w:rsidRDefault="00821E26" w:rsidP="00056AE1">
            <w:pPr>
              <w:jc w:val="right"/>
              <w:rPr>
                <w:b/>
                <w:bCs/>
                <w:color w:val="000000"/>
                <w:lang w:eastAsia="bg-BG"/>
              </w:rPr>
            </w:pPr>
            <w:r w:rsidRPr="00056AE1">
              <w:rPr>
                <w:b/>
                <w:bCs/>
                <w:color w:val="000000"/>
                <w:sz w:val="22"/>
                <w:szCs w:val="22"/>
                <w:lang w:eastAsia="bg-BG"/>
              </w:rPr>
              <w:t>3497,68</w:t>
            </w:r>
          </w:p>
        </w:tc>
        <w:tc>
          <w:tcPr>
            <w:tcW w:w="1117" w:type="dxa"/>
            <w:noWrap/>
            <w:vAlign w:val="bottom"/>
          </w:tcPr>
          <w:p w:rsidR="00821E26" w:rsidRPr="00056AE1" w:rsidRDefault="00821E26" w:rsidP="00056AE1">
            <w:pPr>
              <w:jc w:val="right"/>
              <w:rPr>
                <w:b/>
                <w:bCs/>
                <w:color w:val="000000"/>
                <w:lang w:eastAsia="bg-BG"/>
              </w:rPr>
            </w:pPr>
            <w:r w:rsidRPr="00056AE1">
              <w:rPr>
                <w:b/>
                <w:bCs/>
                <w:color w:val="000000"/>
                <w:sz w:val="22"/>
                <w:szCs w:val="22"/>
                <w:lang w:eastAsia="bg-BG"/>
              </w:rPr>
              <w:t> </w:t>
            </w:r>
          </w:p>
        </w:tc>
        <w:tc>
          <w:tcPr>
            <w:tcW w:w="1977" w:type="dxa"/>
            <w:noWrap/>
            <w:vAlign w:val="bottom"/>
          </w:tcPr>
          <w:p w:rsidR="00821E26" w:rsidRPr="00056AE1" w:rsidRDefault="00821E26" w:rsidP="00056AE1">
            <w:pPr>
              <w:rPr>
                <w:b/>
                <w:bCs/>
                <w:color w:val="000000"/>
                <w:lang w:eastAsia="bg-BG"/>
              </w:rPr>
            </w:pPr>
            <w:r w:rsidRPr="00056AE1">
              <w:rPr>
                <w:b/>
                <w:bCs/>
                <w:color w:val="000000"/>
                <w:sz w:val="22"/>
                <w:szCs w:val="22"/>
                <w:lang w:eastAsia="bg-BG"/>
              </w:rPr>
              <w:t> </w:t>
            </w:r>
          </w:p>
        </w:tc>
        <w:tc>
          <w:tcPr>
            <w:tcW w:w="1240" w:type="dxa"/>
            <w:noWrap/>
            <w:vAlign w:val="bottom"/>
          </w:tcPr>
          <w:p w:rsidR="00821E26" w:rsidRPr="00056AE1" w:rsidRDefault="00821E26" w:rsidP="00056AE1">
            <w:pPr>
              <w:rPr>
                <w:b/>
                <w:bCs/>
                <w:color w:val="000000"/>
                <w:lang w:eastAsia="bg-BG"/>
              </w:rPr>
            </w:pPr>
            <w:r w:rsidRPr="00056AE1">
              <w:rPr>
                <w:b/>
                <w:bCs/>
                <w:color w:val="000000"/>
                <w:sz w:val="22"/>
                <w:szCs w:val="22"/>
                <w:lang w:eastAsia="bg-BG"/>
              </w:rPr>
              <w:t> </w:t>
            </w:r>
          </w:p>
        </w:tc>
        <w:tc>
          <w:tcPr>
            <w:tcW w:w="2781" w:type="dxa"/>
            <w:noWrap/>
            <w:vAlign w:val="bottom"/>
          </w:tcPr>
          <w:p w:rsidR="00821E26" w:rsidRPr="00056AE1" w:rsidRDefault="00821E26" w:rsidP="00056AE1">
            <w:pPr>
              <w:rPr>
                <w:b/>
                <w:bCs/>
                <w:color w:val="000000"/>
                <w:lang w:eastAsia="bg-BG"/>
              </w:rPr>
            </w:pPr>
            <w:r w:rsidRPr="00056AE1">
              <w:rPr>
                <w:b/>
                <w:bCs/>
                <w:color w:val="000000"/>
                <w:sz w:val="22"/>
                <w:szCs w:val="22"/>
                <w:lang w:eastAsia="bg-BG"/>
              </w:rPr>
              <w:t> </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1</w:t>
            </w:r>
          </w:p>
        </w:tc>
        <w:tc>
          <w:tcPr>
            <w:tcW w:w="1099" w:type="dxa"/>
            <w:noWrap/>
            <w:vAlign w:val="bottom"/>
          </w:tcPr>
          <w:p w:rsidR="00821E26" w:rsidRPr="00056AE1" w:rsidRDefault="00821E26" w:rsidP="00056AE1">
            <w:pPr>
              <w:jc w:val="right"/>
              <w:rPr>
                <w:lang w:eastAsia="bg-BG"/>
              </w:rPr>
            </w:pPr>
            <w:r w:rsidRPr="00056AE1">
              <w:rPr>
                <w:sz w:val="22"/>
                <w:szCs w:val="22"/>
                <w:lang w:eastAsia="bg-BG"/>
              </w:rPr>
              <w:t>5,000</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85,00</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5,000</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ИАК и др.</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52115.21.26</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БМ АГРО</w:t>
            </w:r>
            <w:r>
              <w:rPr>
                <w:color w:val="000000"/>
                <w:sz w:val="22"/>
                <w:szCs w:val="22"/>
                <w:lang w:eastAsia="bg-BG"/>
              </w:rPr>
              <w:t xml:space="preserve"> </w:t>
            </w:r>
            <w:r w:rsidRPr="00056AE1">
              <w:rPr>
                <w:color w:val="000000"/>
                <w:sz w:val="22"/>
                <w:szCs w:val="22"/>
                <w:lang w:eastAsia="bg-BG"/>
              </w:rPr>
              <w:t>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1</w:t>
            </w:r>
          </w:p>
        </w:tc>
        <w:tc>
          <w:tcPr>
            <w:tcW w:w="1099" w:type="dxa"/>
            <w:noWrap/>
            <w:vAlign w:val="bottom"/>
          </w:tcPr>
          <w:p w:rsidR="00821E26" w:rsidRPr="00056AE1" w:rsidRDefault="00821E26" w:rsidP="00056AE1">
            <w:pPr>
              <w:jc w:val="right"/>
              <w:rPr>
                <w:lang w:eastAsia="bg-BG"/>
              </w:rPr>
            </w:pPr>
            <w:r w:rsidRPr="00056AE1">
              <w:rPr>
                <w:sz w:val="22"/>
                <w:szCs w:val="22"/>
                <w:lang w:eastAsia="bg-BG"/>
              </w:rPr>
              <w:t>4,298</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73,07</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4,298</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ИЗК и др.</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52115.21.27</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БМ АГРО</w:t>
            </w:r>
            <w:r>
              <w:rPr>
                <w:color w:val="000000"/>
                <w:sz w:val="22"/>
                <w:szCs w:val="22"/>
                <w:lang w:eastAsia="bg-BG"/>
              </w:rPr>
              <w:t xml:space="preserve"> </w:t>
            </w:r>
            <w:r w:rsidRPr="00056AE1">
              <w:rPr>
                <w:color w:val="000000"/>
                <w:sz w:val="22"/>
                <w:szCs w:val="22"/>
                <w:lang w:eastAsia="bg-BG"/>
              </w:rPr>
              <w:t>ЕООД</w:t>
            </w:r>
          </w:p>
        </w:tc>
      </w:tr>
      <w:tr w:rsidR="00821E26" w:rsidRPr="0006376F" w:rsidTr="00D5075F">
        <w:trPr>
          <w:trHeight w:val="300"/>
          <w:jc w:val="center"/>
        </w:trPr>
        <w:tc>
          <w:tcPr>
            <w:tcW w:w="1058" w:type="dxa"/>
            <w:noWrap/>
            <w:vAlign w:val="bottom"/>
          </w:tcPr>
          <w:p w:rsidR="00821E26" w:rsidRPr="00056AE1" w:rsidRDefault="00821E26" w:rsidP="00056AE1">
            <w:pPr>
              <w:jc w:val="center"/>
              <w:rPr>
                <w:b/>
                <w:bCs/>
                <w:color w:val="000000"/>
                <w:lang w:eastAsia="bg-BG"/>
              </w:rPr>
            </w:pPr>
          </w:p>
        </w:tc>
        <w:tc>
          <w:tcPr>
            <w:tcW w:w="1099" w:type="dxa"/>
            <w:noWrap/>
            <w:vAlign w:val="bottom"/>
          </w:tcPr>
          <w:p w:rsidR="00821E26" w:rsidRPr="00056AE1" w:rsidRDefault="00821E26" w:rsidP="00056AE1">
            <w:pPr>
              <w:jc w:val="right"/>
              <w:rPr>
                <w:b/>
                <w:bCs/>
                <w:lang w:eastAsia="bg-BG"/>
              </w:rPr>
            </w:pPr>
            <w:r w:rsidRPr="00056AE1">
              <w:rPr>
                <w:b/>
                <w:bCs/>
                <w:sz w:val="22"/>
                <w:szCs w:val="22"/>
                <w:lang w:eastAsia="bg-BG"/>
              </w:rPr>
              <w:t>9,298</w:t>
            </w:r>
          </w:p>
        </w:tc>
        <w:tc>
          <w:tcPr>
            <w:tcW w:w="1090" w:type="dxa"/>
            <w:noWrap/>
            <w:vAlign w:val="bottom"/>
          </w:tcPr>
          <w:p w:rsidR="00821E26" w:rsidRPr="00056AE1" w:rsidRDefault="00821E26" w:rsidP="00056AE1">
            <w:pPr>
              <w:jc w:val="right"/>
              <w:rPr>
                <w:b/>
                <w:bCs/>
                <w:color w:val="000000"/>
                <w:lang w:eastAsia="bg-BG"/>
              </w:rPr>
            </w:pPr>
            <w:r w:rsidRPr="00056AE1">
              <w:rPr>
                <w:b/>
                <w:bCs/>
                <w:color w:val="000000"/>
                <w:sz w:val="22"/>
                <w:szCs w:val="22"/>
                <w:lang w:eastAsia="bg-BG"/>
              </w:rPr>
              <w:t>158,07</w:t>
            </w:r>
          </w:p>
        </w:tc>
        <w:tc>
          <w:tcPr>
            <w:tcW w:w="1117" w:type="dxa"/>
            <w:noWrap/>
            <w:vAlign w:val="bottom"/>
          </w:tcPr>
          <w:p w:rsidR="00821E26" w:rsidRPr="00056AE1" w:rsidRDefault="00821E26" w:rsidP="00056AE1">
            <w:pPr>
              <w:jc w:val="right"/>
              <w:rPr>
                <w:b/>
                <w:bCs/>
                <w:color w:val="000000"/>
                <w:lang w:eastAsia="bg-BG"/>
              </w:rPr>
            </w:pPr>
            <w:r w:rsidRPr="00056AE1">
              <w:rPr>
                <w:b/>
                <w:bCs/>
                <w:color w:val="000000"/>
                <w:sz w:val="22"/>
                <w:szCs w:val="22"/>
                <w:lang w:eastAsia="bg-BG"/>
              </w:rPr>
              <w:t> </w:t>
            </w:r>
          </w:p>
        </w:tc>
        <w:tc>
          <w:tcPr>
            <w:tcW w:w="1977" w:type="dxa"/>
            <w:noWrap/>
            <w:vAlign w:val="bottom"/>
          </w:tcPr>
          <w:p w:rsidR="00821E26" w:rsidRPr="00056AE1" w:rsidRDefault="00821E26" w:rsidP="00056AE1">
            <w:pPr>
              <w:rPr>
                <w:b/>
                <w:bCs/>
                <w:color w:val="000000"/>
                <w:lang w:eastAsia="bg-BG"/>
              </w:rPr>
            </w:pPr>
            <w:r w:rsidRPr="00056AE1">
              <w:rPr>
                <w:b/>
                <w:bCs/>
                <w:color w:val="000000"/>
                <w:sz w:val="22"/>
                <w:szCs w:val="22"/>
                <w:lang w:eastAsia="bg-BG"/>
              </w:rPr>
              <w:t> </w:t>
            </w:r>
          </w:p>
        </w:tc>
        <w:tc>
          <w:tcPr>
            <w:tcW w:w="1240" w:type="dxa"/>
            <w:noWrap/>
            <w:vAlign w:val="bottom"/>
          </w:tcPr>
          <w:p w:rsidR="00821E26" w:rsidRPr="00056AE1" w:rsidRDefault="00821E26" w:rsidP="00056AE1">
            <w:pPr>
              <w:rPr>
                <w:b/>
                <w:bCs/>
                <w:color w:val="000000"/>
                <w:lang w:eastAsia="bg-BG"/>
              </w:rPr>
            </w:pPr>
            <w:r w:rsidRPr="00056AE1">
              <w:rPr>
                <w:b/>
                <w:bCs/>
                <w:color w:val="000000"/>
                <w:sz w:val="22"/>
                <w:szCs w:val="22"/>
                <w:lang w:eastAsia="bg-BG"/>
              </w:rPr>
              <w:t> </w:t>
            </w:r>
          </w:p>
        </w:tc>
        <w:tc>
          <w:tcPr>
            <w:tcW w:w="2781" w:type="dxa"/>
            <w:noWrap/>
            <w:vAlign w:val="bottom"/>
          </w:tcPr>
          <w:p w:rsidR="00821E26" w:rsidRPr="00056AE1" w:rsidRDefault="00821E26" w:rsidP="00056AE1">
            <w:pPr>
              <w:rPr>
                <w:b/>
                <w:bCs/>
                <w:color w:val="000000"/>
                <w:lang w:eastAsia="bg-BG"/>
              </w:rPr>
            </w:pPr>
            <w:r w:rsidRPr="00056AE1">
              <w:rPr>
                <w:b/>
                <w:bCs/>
                <w:color w:val="000000"/>
                <w:sz w:val="22"/>
                <w:szCs w:val="22"/>
                <w:lang w:eastAsia="bg-BG"/>
              </w:rPr>
              <w:t> </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1</w:t>
            </w:r>
          </w:p>
        </w:tc>
        <w:tc>
          <w:tcPr>
            <w:tcW w:w="1099" w:type="dxa"/>
            <w:noWrap/>
            <w:vAlign w:val="bottom"/>
          </w:tcPr>
          <w:p w:rsidR="00821E26" w:rsidRPr="00056AE1" w:rsidRDefault="00821E26" w:rsidP="00056AE1">
            <w:pPr>
              <w:jc w:val="right"/>
              <w:rPr>
                <w:lang w:eastAsia="bg-BG"/>
              </w:rPr>
            </w:pPr>
            <w:r w:rsidRPr="00056AE1">
              <w:rPr>
                <w:sz w:val="22"/>
                <w:szCs w:val="22"/>
                <w:lang w:eastAsia="bg-BG"/>
              </w:rPr>
              <w:t>2,999</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50,98</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2,999</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ЖПМ</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52115.23.15</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ЕТ</w:t>
            </w:r>
            <w:r>
              <w:rPr>
                <w:color w:val="000000"/>
                <w:sz w:val="22"/>
                <w:szCs w:val="22"/>
                <w:lang w:eastAsia="bg-BG"/>
              </w:rPr>
              <w:t xml:space="preserve"> </w:t>
            </w:r>
            <w:r w:rsidRPr="00056AE1">
              <w:rPr>
                <w:color w:val="000000"/>
                <w:sz w:val="22"/>
                <w:szCs w:val="22"/>
                <w:lang w:eastAsia="bg-BG"/>
              </w:rPr>
              <w:t>ДЪГА-67-ИВАН МАНОЛОВ</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8</w:t>
            </w:r>
          </w:p>
        </w:tc>
        <w:tc>
          <w:tcPr>
            <w:tcW w:w="1099" w:type="dxa"/>
            <w:noWrap/>
            <w:vAlign w:val="bottom"/>
          </w:tcPr>
          <w:p w:rsidR="00821E26" w:rsidRPr="00056AE1" w:rsidRDefault="00821E26" w:rsidP="00056AE1">
            <w:pPr>
              <w:jc w:val="right"/>
              <w:rPr>
                <w:lang w:eastAsia="bg-BG"/>
              </w:rPr>
            </w:pPr>
            <w:r w:rsidRPr="00056AE1">
              <w:rPr>
                <w:sz w:val="22"/>
                <w:szCs w:val="22"/>
                <w:lang w:eastAsia="bg-BG"/>
              </w:rPr>
              <w:t>9,998</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169,97</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9,998</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ММН</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52115.20.23</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ЕТ</w:t>
            </w:r>
            <w:r>
              <w:rPr>
                <w:color w:val="000000"/>
                <w:sz w:val="22"/>
                <w:szCs w:val="22"/>
                <w:lang w:eastAsia="bg-BG"/>
              </w:rPr>
              <w:t xml:space="preserve"> </w:t>
            </w:r>
            <w:r w:rsidRPr="00056AE1">
              <w:rPr>
                <w:color w:val="000000"/>
                <w:sz w:val="22"/>
                <w:szCs w:val="22"/>
                <w:lang w:eastAsia="bg-BG"/>
              </w:rPr>
              <w:t>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3</w:t>
            </w:r>
          </w:p>
        </w:tc>
        <w:tc>
          <w:tcPr>
            <w:tcW w:w="1099" w:type="dxa"/>
            <w:noWrap/>
            <w:vAlign w:val="bottom"/>
          </w:tcPr>
          <w:p w:rsidR="00821E26" w:rsidRPr="00056AE1" w:rsidRDefault="00821E26" w:rsidP="00D5075F">
            <w:pPr>
              <w:jc w:val="right"/>
              <w:rPr>
                <w:lang w:eastAsia="bg-BG"/>
              </w:rPr>
            </w:pPr>
            <w:r w:rsidRPr="00056AE1">
              <w:rPr>
                <w:sz w:val="22"/>
                <w:szCs w:val="22"/>
                <w:lang w:eastAsia="bg-BG"/>
              </w:rPr>
              <w:t>5,999</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101,98</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САВ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52115.21.9</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3</w:t>
            </w:r>
          </w:p>
        </w:tc>
        <w:tc>
          <w:tcPr>
            <w:tcW w:w="1099" w:type="dxa"/>
            <w:noWrap/>
            <w:vAlign w:val="bottom"/>
          </w:tcPr>
          <w:p w:rsidR="00821E26" w:rsidRPr="00056AE1" w:rsidRDefault="00821E26" w:rsidP="00D5075F">
            <w:pPr>
              <w:jc w:val="right"/>
              <w:rPr>
                <w:lang w:eastAsia="bg-BG"/>
              </w:rPr>
            </w:pPr>
            <w:r w:rsidRPr="00056AE1">
              <w:rPr>
                <w:sz w:val="22"/>
                <w:szCs w:val="22"/>
                <w:lang w:eastAsia="bg-BG"/>
              </w:rPr>
              <w:t>4,998</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84,96</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ГВХ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52115.21.11</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8</w:t>
            </w:r>
          </w:p>
        </w:tc>
        <w:tc>
          <w:tcPr>
            <w:tcW w:w="1099" w:type="dxa"/>
            <w:noWrap/>
            <w:vAlign w:val="bottom"/>
          </w:tcPr>
          <w:p w:rsidR="00821E26" w:rsidRPr="00056AE1" w:rsidRDefault="00821E26" w:rsidP="00D5075F">
            <w:pPr>
              <w:jc w:val="right"/>
              <w:rPr>
                <w:lang w:eastAsia="bg-BG"/>
              </w:rPr>
            </w:pPr>
            <w:r w:rsidRPr="00056AE1">
              <w:rPr>
                <w:sz w:val="22"/>
                <w:szCs w:val="22"/>
                <w:lang w:eastAsia="bg-BG"/>
              </w:rPr>
              <w:t>4,956</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84,25</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ХРД</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52115.20.19</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3</w:t>
            </w:r>
          </w:p>
        </w:tc>
        <w:tc>
          <w:tcPr>
            <w:tcW w:w="1099" w:type="dxa"/>
            <w:noWrap/>
            <w:vAlign w:val="bottom"/>
          </w:tcPr>
          <w:p w:rsidR="00821E26" w:rsidRPr="00056AE1" w:rsidRDefault="00821E26" w:rsidP="00D5075F">
            <w:pPr>
              <w:jc w:val="right"/>
              <w:rPr>
                <w:lang w:eastAsia="bg-BG"/>
              </w:rPr>
            </w:pPr>
            <w:r w:rsidRPr="00056AE1">
              <w:rPr>
                <w:sz w:val="22"/>
                <w:szCs w:val="22"/>
                <w:lang w:eastAsia="bg-BG"/>
              </w:rPr>
              <w:t>3,234</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54,99</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4,000</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ЕДН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52115.22.6</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3</w:t>
            </w:r>
          </w:p>
        </w:tc>
        <w:tc>
          <w:tcPr>
            <w:tcW w:w="1099" w:type="dxa"/>
            <w:noWrap/>
            <w:vAlign w:val="bottom"/>
          </w:tcPr>
          <w:p w:rsidR="00821E26" w:rsidRPr="00056AE1" w:rsidRDefault="00821E26" w:rsidP="00D5075F">
            <w:pPr>
              <w:jc w:val="right"/>
              <w:rPr>
                <w:lang w:eastAsia="bg-BG"/>
              </w:rPr>
            </w:pPr>
            <w:r w:rsidRPr="00056AE1">
              <w:rPr>
                <w:sz w:val="22"/>
                <w:szCs w:val="22"/>
                <w:lang w:eastAsia="bg-BG"/>
              </w:rPr>
              <w:t>2,999</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50,98</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2,999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НСБ</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52115.22.24</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3</w:t>
            </w:r>
          </w:p>
        </w:tc>
        <w:tc>
          <w:tcPr>
            <w:tcW w:w="1099" w:type="dxa"/>
            <w:noWrap/>
            <w:vAlign w:val="bottom"/>
          </w:tcPr>
          <w:p w:rsidR="00821E26" w:rsidRPr="00056AE1" w:rsidRDefault="00821E26" w:rsidP="00D5075F">
            <w:pPr>
              <w:jc w:val="right"/>
              <w:rPr>
                <w:lang w:eastAsia="bg-BG"/>
              </w:rPr>
            </w:pPr>
            <w:r w:rsidRPr="00056AE1">
              <w:rPr>
                <w:sz w:val="22"/>
                <w:szCs w:val="22"/>
                <w:lang w:eastAsia="bg-BG"/>
              </w:rPr>
              <w:t>2,999</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50,98</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2,999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ИЖК</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52115.22.21</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3</w:t>
            </w:r>
          </w:p>
        </w:tc>
        <w:tc>
          <w:tcPr>
            <w:tcW w:w="1099" w:type="dxa"/>
            <w:noWrap/>
            <w:vAlign w:val="bottom"/>
          </w:tcPr>
          <w:p w:rsidR="00821E26" w:rsidRPr="00056AE1" w:rsidRDefault="00821E26" w:rsidP="00D5075F">
            <w:pPr>
              <w:jc w:val="right"/>
              <w:rPr>
                <w:lang w:eastAsia="bg-BG"/>
              </w:rPr>
            </w:pPr>
            <w:r w:rsidRPr="00056AE1">
              <w:rPr>
                <w:sz w:val="22"/>
                <w:szCs w:val="22"/>
                <w:lang w:eastAsia="bg-BG"/>
              </w:rPr>
              <w:t>2,999</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50,98</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2,999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АГШ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52115.21.7</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3</w:t>
            </w:r>
          </w:p>
        </w:tc>
        <w:tc>
          <w:tcPr>
            <w:tcW w:w="1099" w:type="dxa"/>
            <w:noWrap/>
            <w:vAlign w:val="bottom"/>
          </w:tcPr>
          <w:p w:rsidR="00821E26" w:rsidRPr="00056AE1" w:rsidRDefault="00821E26" w:rsidP="00D5075F">
            <w:pPr>
              <w:jc w:val="right"/>
              <w:rPr>
                <w:lang w:eastAsia="bg-BG"/>
              </w:rPr>
            </w:pPr>
            <w:r w:rsidRPr="00056AE1">
              <w:rPr>
                <w:sz w:val="22"/>
                <w:szCs w:val="22"/>
                <w:lang w:eastAsia="bg-BG"/>
              </w:rPr>
              <w:t>1,935</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32,90</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ПИМ</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52115.21.14</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3</w:t>
            </w:r>
          </w:p>
        </w:tc>
        <w:tc>
          <w:tcPr>
            <w:tcW w:w="1099" w:type="dxa"/>
            <w:noWrap/>
            <w:vAlign w:val="bottom"/>
          </w:tcPr>
          <w:p w:rsidR="00821E26" w:rsidRPr="00056AE1" w:rsidRDefault="00821E26" w:rsidP="00D5075F">
            <w:pPr>
              <w:jc w:val="right"/>
              <w:rPr>
                <w:lang w:eastAsia="bg-BG"/>
              </w:rPr>
            </w:pPr>
            <w:r w:rsidRPr="00056AE1">
              <w:rPr>
                <w:sz w:val="22"/>
                <w:szCs w:val="22"/>
                <w:lang w:eastAsia="bg-BG"/>
              </w:rPr>
              <w:t>0,534</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9,08</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6,999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ДЛУ</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52115.22.39</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3</w:t>
            </w:r>
          </w:p>
        </w:tc>
        <w:tc>
          <w:tcPr>
            <w:tcW w:w="1099" w:type="dxa"/>
            <w:noWrap/>
            <w:vAlign w:val="bottom"/>
          </w:tcPr>
          <w:p w:rsidR="00821E26" w:rsidRPr="00056AE1" w:rsidRDefault="00821E26" w:rsidP="00D5075F">
            <w:pPr>
              <w:jc w:val="right"/>
              <w:rPr>
                <w:lang w:eastAsia="bg-BG"/>
              </w:rPr>
            </w:pPr>
            <w:r w:rsidRPr="00056AE1">
              <w:rPr>
                <w:sz w:val="22"/>
                <w:szCs w:val="22"/>
                <w:lang w:eastAsia="bg-BG"/>
              </w:rPr>
              <w:t>0,250</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4,25</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14,997</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ЙЖВ</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52115.22.37</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9</w:t>
            </w:r>
          </w:p>
        </w:tc>
        <w:tc>
          <w:tcPr>
            <w:tcW w:w="1099" w:type="dxa"/>
            <w:noWrap/>
            <w:vAlign w:val="bottom"/>
          </w:tcPr>
          <w:p w:rsidR="00821E26" w:rsidRPr="00056AE1" w:rsidRDefault="00821E26" w:rsidP="00D5075F">
            <w:pPr>
              <w:jc w:val="right"/>
              <w:rPr>
                <w:lang w:eastAsia="bg-BG"/>
              </w:rPr>
            </w:pPr>
            <w:r w:rsidRPr="00056AE1">
              <w:rPr>
                <w:sz w:val="22"/>
                <w:szCs w:val="22"/>
                <w:lang w:eastAsia="bg-BG"/>
              </w:rPr>
              <w:t>2,131</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36,22</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2,999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ДАМ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52115.33.5</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9</w:t>
            </w:r>
          </w:p>
        </w:tc>
        <w:tc>
          <w:tcPr>
            <w:tcW w:w="1099" w:type="dxa"/>
            <w:noWrap/>
            <w:vAlign w:val="bottom"/>
          </w:tcPr>
          <w:p w:rsidR="00821E26" w:rsidRPr="00056AE1" w:rsidRDefault="00821E26" w:rsidP="00D5075F">
            <w:pPr>
              <w:jc w:val="right"/>
              <w:rPr>
                <w:lang w:eastAsia="bg-BG"/>
              </w:rPr>
            </w:pPr>
            <w:r w:rsidRPr="00056AE1">
              <w:rPr>
                <w:sz w:val="22"/>
                <w:szCs w:val="22"/>
                <w:lang w:eastAsia="bg-BG"/>
              </w:rPr>
              <w:t>1,310</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22,27</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4,000</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МКК</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52115.33.9</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535</w:t>
            </w:r>
          </w:p>
        </w:tc>
        <w:tc>
          <w:tcPr>
            <w:tcW w:w="1099" w:type="dxa"/>
            <w:noWrap/>
            <w:vAlign w:val="bottom"/>
          </w:tcPr>
          <w:p w:rsidR="00821E26" w:rsidRPr="00056AE1" w:rsidRDefault="00821E26" w:rsidP="00D5075F">
            <w:pPr>
              <w:jc w:val="right"/>
              <w:rPr>
                <w:lang w:eastAsia="bg-BG"/>
              </w:rPr>
            </w:pPr>
            <w:r w:rsidRPr="00056AE1">
              <w:rPr>
                <w:sz w:val="22"/>
                <w:szCs w:val="22"/>
                <w:lang w:eastAsia="bg-BG"/>
              </w:rPr>
              <w:t>0,742</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12,62</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0,818</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ОДЧ</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52115.32.4</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9</w:t>
            </w:r>
          </w:p>
        </w:tc>
        <w:tc>
          <w:tcPr>
            <w:tcW w:w="1099" w:type="dxa"/>
            <w:noWrap/>
            <w:vAlign w:val="bottom"/>
          </w:tcPr>
          <w:p w:rsidR="00821E26" w:rsidRPr="00056AE1" w:rsidRDefault="00821E26" w:rsidP="00D5075F">
            <w:pPr>
              <w:jc w:val="right"/>
              <w:rPr>
                <w:lang w:eastAsia="bg-BG"/>
              </w:rPr>
            </w:pPr>
            <w:r w:rsidRPr="00056AE1">
              <w:rPr>
                <w:sz w:val="22"/>
                <w:szCs w:val="22"/>
                <w:lang w:eastAsia="bg-BG"/>
              </w:rPr>
              <w:t>0,712</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12,10</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1,000</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ПНН</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52115.33.7</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9</w:t>
            </w:r>
          </w:p>
        </w:tc>
        <w:tc>
          <w:tcPr>
            <w:tcW w:w="1099" w:type="dxa"/>
            <w:noWrap/>
            <w:vAlign w:val="bottom"/>
          </w:tcPr>
          <w:p w:rsidR="00821E26" w:rsidRPr="00056AE1" w:rsidRDefault="00821E26" w:rsidP="00D5075F">
            <w:pPr>
              <w:jc w:val="right"/>
              <w:rPr>
                <w:lang w:eastAsia="bg-BG"/>
              </w:rPr>
            </w:pPr>
            <w:r w:rsidRPr="00056AE1">
              <w:rPr>
                <w:sz w:val="22"/>
                <w:szCs w:val="22"/>
                <w:lang w:eastAsia="bg-BG"/>
              </w:rPr>
              <w:t>0,700</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11,91</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0,999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ИЯИ</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52115.33.6</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9</w:t>
            </w:r>
          </w:p>
        </w:tc>
        <w:tc>
          <w:tcPr>
            <w:tcW w:w="1099" w:type="dxa"/>
            <w:noWrap/>
            <w:vAlign w:val="bottom"/>
          </w:tcPr>
          <w:p w:rsidR="00821E26" w:rsidRPr="00056AE1" w:rsidRDefault="00821E26" w:rsidP="00D5075F">
            <w:pPr>
              <w:jc w:val="right"/>
              <w:rPr>
                <w:lang w:eastAsia="bg-BG"/>
              </w:rPr>
            </w:pPr>
            <w:r w:rsidRPr="00056AE1">
              <w:rPr>
                <w:sz w:val="22"/>
                <w:szCs w:val="22"/>
                <w:lang w:eastAsia="bg-BG"/>
              </w:rPr>
              <w:t>0,628</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10,68</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2,999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ИЖК</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52115.33.14</w:t>
            </w:r>
          </w:p>
        </w:tc>
        <w:tc>
          <w:tcPr>
            <w:tcW w:w="2781" w:type="dxa"/>
            <w:noWrap/>
          </w:tcPr>
          <w:p w:rsidR="00821E26" w:rsidRPr="00056AE1" w:rsidRDefault="00821E26" w:rsidP="00D5075F">
            <w:pPr>
              <w:rPr>
                <w:color w:val="000000"/>
                <w:lang w:eastAsia="bg-BG"/>
              </w:rPr>
            </w:pPr>
            <w:r w:rsidRPr="001B0727">
              <w:rPr>
                <w:color w:val="000000"/>
                <w:sz w:val="22"/>
                <w:szCs w:val="22"/>
                <w:lang w:eastAsia="bg-BG"/>
              </w:rPr>
              <w:t>ЕТ ДЪГА-67-ИВАН МАНОЛОВ</w:t>
            </w:r>
          </w:p>
        </w:tc>
      </w:tr>
      <w:tr w:rsidR="00821E26" w:rsidRPr="0006376F" w:rsidTr="00F328BA">
        <w:trPr>
          <w:trHeight w:val="300"/>
          <w:jc w:val="center"/>
        </w:trPr>
        <w:tc>
          <w:tcPr>
            <w:tcW w:w="1058" w:type="dxa"/>
            <w:noWrap/>
            <w:vAlign w:val="bottom"/>
          </w:tcPr>
          <w:p w:rsidR="00821E26" w:rsidRPr="00056AE1" w:rsidRDefault="00821E26" w:rsidP="00D5075F">
            <w:pPr>
              <w:jc w:val="center"/>
              <w:rPr>
                <w:b/>
                <w:bCs/>
                <w:color w:val="000000"/>
                <w:lang w:eastAsia="bg-BG"/>
              </w:rPr>
            </w:pPr>
          </w:p>
        </w:tc>
        <w:tc>
          <w:tcPr>
            <w:tcW w:w="1099" w:type="dxa"/>
            <w:noWrap/>
            <w:vAlign w:val="bottom"/>
          </w:tcPr>
          <w:p w:rsidR="00821E26" w:rsidRPr="00056AE1" w:rsidRDefault="00821E26" w:rsidP="00D5075F">
            <w:pPr>
              <w:jc w:val="right"/>
              <w:rPr>
                <w:b/>
                <w:bCs/>
                <w:lang w:eastAsia="bg-BG"/>
              </w:rPr>
            </w:pPr>
            <w:r w:rsidRPr="00056AE1">
              <w:rPr>
                <w:b/>
                <w:bCs/>
                <w:sz w:val="22"/>
                <w:szCs w:val="22"/>
                <w:lang w:eastAsia="bg-BG"/>
              </w:rPr>
              <w:t>50,123</w:t>
            </w:r>
          </w:p>
        </w:tc>
        <w:tc>
          <w:tcPr>
            <w:tcW w:w="1090" w:type="dxa"/>
            <w:noWrap/>
            <w:vAlign w:val="bottom"/>
          </w:tcPr>
          <w:p w:rsidR="00821E26" w:rsidRPr="00056AE1" w:rsidRDefault="00821E26" w:rsidP="00D5075F">
            <w:pPr>
              <w:jc w:val="right"/>
              <w:rPr>
                <w:b/>
                <w:bCs/>
                <w:color w:val="000000"/>
                <w:lang w:eastAsia="bg-BG"/>
              </w:rPr>
            </w:pPr>
            <w:r w:rsidRPr="00056AE1">
              <w:rPr>
                <w:b/>
                <w:bCs/>
                <w:color w:val="000000"/>
                <w:sz w:val="22"/>
                <w:szCs w:val="22"/>
                <w:lang w:eastAsia="bg-BG"/>
              </w:rPr>
              <w:t>852,10</w:t>
            </w:r>
          </w:p>
        </w:tc>
        <w:tc>
          <w:tcPr>
            <w:tcW w:w="1117" w:type="dxa"/>
            <w:noWrap/>
            <w:vAlign w:val="bottom"/>
          </w:tcPr>
          <w:p w:rsidR="00821E26" w:rsidRPr="00056AE1" w:rsidRDefault="00821E26" w:rsidP="00D5075F">
            <w:pPr>
              <w:jc w:val="right"/>
              <w:rPr>
                <w:b/>
                <w:bCs/>
                <w:color w:val="000000"/>
                <w:lang w:eastAsia="bg-BG"/>
              </w:rPr>
            </w:pPr>
            <w:r w:rsidRPr="00056AE1">
              <w:rPr>
                <w:b/>
                <w:bCs/>
                <w:color w:val="000000"/>
                <w:sz w:val="22"/>
                <w:szCs w:val="22"/>
                <w:lang w:eastAsia="bg-BG"/>
              </w:rPr>
              <w:t> </w:t>
            </w:r>
          </w:p>
        </w:tc>
        <w:tc>
          <w:tcPr>
            <w:tcW w:w="1977" w:type="dxa"/>
            <w:noWrap/>
            <w:vAlign w:val="bottom"/>
          </w:tcPr>
          <w:p w:rsidR="00821E26" w:rsidRPr="00056AE1" w:rsidRDefault="00821E26" w:rsidP="00D5075F">
            <w:pPr>
              <w:rPr>
                <w:b/>
                <w:bCs/>
                <w:color w:val="000000"/>
                <w:lang w:eastAsia="bg-BG"/>
              </w:rPr>
            </w:pPr>
            <w:r w:rsidRPr="00056AE1">
              <w:rPr>
                <w:b/>
                <w:bCs/>
                <w:color w:val="000000"/>
                <w:sz w:val="22"/>
                <w:szCs w:val="22"/>
                <w:lang w:eastAsia="bg-BG"/>
              </w:rPr>
              <w:t> </w:t>
            </w:r>
          </w:p>
        </w:tc>
        <w:tc>
          <w:tcPr>
            <w:tcW w:w="1240" w:type="dxa"/>
            <w:noWrap/>
            <w:vAlign w:val="bottom"/>
          </w:tcPr>
          <w:p w:rsidR="00821E26" w:rsidRPr="00056AE1" w:rsidRDefault="00821E26" w:rsidP="00D5075F">
            <w:pPr>
              <w:rPr>
                <w:b/>
                <w:bCs/>
                <w:color w:val="000000"/>
                <w:lang w:eastAsia="bg-BG"/>
              </w:rPr>
            </w:pPr>
            <w:r w:rsidRPr="00056AE1">
              <w:rPr>
                <w:b/>
                <w:bCs/>
                <w:color w:val="000000"/>
                <w:sz w:val="22"/>
                <w:szCs w:val="22"/>
                <w:lang w:eastAsia="bg-BG"/>
              </w:rPr>
              <w:t> </w:t>
            </w:r>
          </w:p>
        </w:tc>
        <w:tc>
          <w:tcPr>
            <w:tcW w:w="2781" w:type="dxa"/>
            <w:noWrap/>
          </w:tcPr>
          <w:p w:rsidR="00821E26" w:rsidRPr="00056AE1" w:rsidRDefault="00821E26" w:rsidP="00D5075F">
            <w:pPr>
              <w:rPr>
                <w:b/>
                <w:bCs/>
                <w:color w:val="000000"/>
                <w:lang w:eastAsia="bg-BG"/>
              </w:rPr>
            </w:pPr>
            <w:r w:rsidRPr="001B0727">
              <w:rPr>
                <w:color w:val="000000"/>
                <w:sz w:val="22"/>
                <w:szCs w:val="22"/>
                <w:lang w:eastAsia="bg-BG"/>
              </w:rPr>
              <w:t>ЕТ ДЪГА-67-ИВАН МАНОЛОВ</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9</w:t>
            </w:r>
          </w:p>
        </w:tc>
        <w:tc>
          <w:tcPr>
            <w:tcW w:w="1099" w:type="dxa"/>
            <w:noWrap/>
            <w:vAlign w:val="bottom"/>
          </w:tcPr>
          <w:p w:rsidR="00821E26" w:rsidRPr="00056AE1" w:rsidRDefault="00821E26" w:rsidP="00056AE1">
            <w:pPr>
              <w:jc w:val="right"/>
              <w:rPr>
                <w:lang w:eastAsia="bg-BG"/>
              </w:rPr>
            </w:pPr>
            <w:r w:rsidRPr="00056AE1">
              <w:rPr>
                <w:sz w:val="22"/>
                <w:szCs w:val="22"/>
                <w:lang w:eastAsia="bg-BG"/>
              </w:rPr>
              <w:t>3,864</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65,68</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3,998</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ЦСЦ и др.</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52115.33.22</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535</w:t>
            </w:r>
          </w:p>
        </w:tc>
        <w:tc>
          <w:tcPr>
            <w:tcW w:w="1099" w:type="dxa"/>
            <w:noWrap/>
            <w:vAlign w:val="bottom"/>
          </w:tcPr>
          <w:p w:rsidR="00821E26" w:rsidRPr="00056AE1" w:rsidRDefault="00821E26" w:rsidP="00D5075F">
            <w:pPr>
              <w:jc w:val="right"/>
              <w:rPr>
                <w:lang w:eastAsia="bg-BG"/>
              </w:rPr>
            </w:pPr>
            <w:r w:rsidRPr="00056AE1">
              <w:rPr>
                <w:sz w:val="22"/>
                <w:szCs w:val="22"/>
                <w:lang w:eastAsia="bg-BG"/>
              </w:rPr>
              <w:t>3,164</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53,78</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4,998</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ГПИ</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52115.32.6</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9</w:t>
            </w:r>
          </w:p>
        </w:tc>
        <w:tc>
          <w:tcPr>
            <w:tcW w:w="1099" w:type="dxa"/>
            <w:noWrap/>
            <w:vAlign w:val="bottom"/>
          </w:tcPr>
          <w:p w:rsidR="00821E26" w:rsidRPr="00056AE1" w:rsidRDefault="00821E26" w:rsidP="00D5075F">
            <w:pPr>
              <w:jc w:val="right"/>
              <w:rPr>
                <w:lang w:eastAsia="bg-BG"/>
              </w:rPr>
            </w:pPr>
            <w:r w:rsidRPr="00056AE1">
              <w:rPr>
                <w:sz w:val="22"/>
                <w:szCs w:val="22"/>
                <w:lang w:eastAsia="bg-BG"/>
              </w:rPr>
              <w:t>2,639</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44,86</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3,000</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ДКМ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52115.33.33</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535</w:t>
            </w:r>
          </w:p>
        </w:tc>
        <w:tc>
          <w:tcPr>
            <w:tcW w:w="1099" w:type="dxa"/>
            <w:noWrap/>
            <w:vAlign w:val="bottom"/>
          </w:tcPr>
          <w:p w:rsidR="00821E26" w:rsidRPr="00056AE1" w:rsidRDefault="00821E26" w:rsidP="00D5075F">
            <w:pPr>
              <w:jc w:val="right"/>
              <w:rPr>
                <w:lang w:eastAsia="bg-BG"/>
              </w:rPr>
            </w:pPr>
            <w:r w:rsidRPr="00056AE1">
              <w:rPr>
                <w:sz w:val="22"/>
                <w:szCs w:val="22"/>
                <w:lang w:eastAsia="bg-BG"/>
              </w:rPr>
              <w:t>0,608</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10,33</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ГВХ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52115.32.2</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9</w:t>
            </w:r>
          </w:p>
        </w:tc>
        <w:tc>
          <w:tcPr>
            <w:tcW w:w="1099" w:type="dxa"/>
            <w:noWrap/>
            <w:vAlign w:val="bottom"/>
          </w:tcPr>
          <w:p w:rsidR="00821E26" w:rsidRPr="00056AE1" w:rsidRDefault="00821E26" w:rsidP="00D5075F">
            <w:pPr>
              <w:jc w:val="right"/>
              <w:rPr>
                <w:lang w:eastAsia="bg-BG"/>
              </w:rPr>
            </w:pPr>
            <w:r w:rsidRPr="00056AE1">
              <w:rPr>
                <w:sz w:val="22"/>
                <w:szCs w:val="22"/>
                <w:lang w:eastAsia="bg-BG"/>
              </w:rPr>
              <w:t>0,181</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3,07</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ГВХ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52115.32.2</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1</w:t>
            </w:r>
          </w:p>
        </w:tc>
        <w:tc>
          <w:tcPr>
            <w:tcW w:w="1099" w:type="dxa"/>
            <w:noWrap/>
            <w:vAlign w:val="bottom"/>
          </w:tcPr>
          <w:p w:rsidR="00821E26" w:rsidRPr="00056AE1" w:rsidRDefault="00821E26" w:rsidP="00D5075F">
            <w:pPr>
              <w:jc w:val="right"/>
              <w:rPr>
                <w:lang w:eastAsia="bg-BG"/>
              </w:rPr>
            </w:pPr>
            <w:r w:rsidRPr="00056AE1">
              <w:rPr>
                <w:sz w:val="22"/>
                <w:szCs w:val="22"/>
                <w:lang w:eastAsia="bg-BG"/>
              </w:rPr>
              <w:t>14,747</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250,70</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14,997</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ЙЖВ</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52115.22.37</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1</w:t>
            </w:r>
          </w:p>
        </w:tc>
        <w:tc>
          <w:tcPr>
            <w:tcW w:w="1099" w:type="dxa"/>
            <w:noWrap/>
            <w:vAlign w:val="bottom"/>
          </w:tcPr>
          <w:p w:rsidR="00821E26" w:rsidRPr="00056AE1" w:rsidRDefault="00821E26" w:rsidP="00D5075F">
            <w:pPr>
              <w:jc w:val="right"/>
              <w:rPr>
                <w:lang w:eastAsia="bg-BG"/>
              </w:rPr>
            </w:pPr>
            <w:r w:rsidRPr="00056AE1">
              <w:rPr>
                <w:sz w:val="22"/>
                <w:szCs w:val="22"/>
                <w:lang w:eastAsia="bg-BG"/>
              </w:rPr>
              <w:t>8,497</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144,45</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8,497</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ДЛУ</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52115.22.4</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6</w:t>
            </w:r>
          </w:p>
        </w:tc>
        <w:tc>
          <w:tcPr>
            <w:tcW w:w="1099" w:type="dxa"/>
            <w:noWrap/>
            <w:vAlign w:val="bottom"/>
          </w:tcPr>
          <w:p w:rsidR="00821E26" w:rsidRPr="00056AE1" w:rsidRDefault="00821E26" w:rsidP="00D5075F">
            <w:pPr>
              <w:jc w:val="right"/>
              <w:rPr>
                <w:lang w:eastAsia="bg-BG"/>
              </w:rPr>
            </w:pPr>
            <w:r w:rsidRPr="00056AE1">
              <w:rPr>
                <w:sz w:val="22"/>
                <w:szCs w:val="22"/>
                <w:lang w:eastAsia="bg-BG"/>
              </w:rPr>
              <w:t>8,159</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138,70</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8,159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ААН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52115.24.32</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6</w:t>
            </w:r>
          </w:p>
        </w:tc>
        <w:tc>
          <w:tcPr>
            <w:tcW w:w="1099" w:type="dxa"/>
            <w:noWrap/>
            <w:vAlign w:val="bottom"/>
          </w:tcPr>
          <w:p w:rsidR="00821E26" w:rsidRPr="00056AE1" w:rsidRDefault="00821E26" w:rsidP="00D5075F">
            <w:pPr>
              <w:jc w:val="right"/>
              <w:rPr>
                <w:lang w:eastAsia="bg-BG"/>
              </w:rPr>
            </w:pPr>
            <w:r w:rsidRPr="00056AE1">
              <w:rPr>
                <w:sz w:val="22"/>
                <w:szCs w:val="22"/>
                <w:lang w:eastAsia="bg-BG"/>
              </w:rPr>
              <w:t>7,999</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135,98</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7,999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АКАПУЛКОЕООД</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52115.24.9</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4</w:t>
            </w:r>
          </w:p>
        </w:tc>
        <w:tc>
          <w:tcPr>
            <w:tcW w:w="1099" w:type="dxa"/>
            <w:noWrap/>
            <w:vAlign w:val="bottom"/>
          </w:tcPr>
          <w:p w:rsidR="00821E26" w:rsidRPr="00056AE1" w:rsidRDefault="00821E26" w:rsidP="00D5075F">
            <w:pPr>
              <w:jc w:val="right"/>
              <w:rPr>
                <w:lang w:eastAsia="bg-BG"/>
              </w:rPr>
            </w:pPr>
            <w:r w:rsidRPr="00056AE1">
              <w:rPr>
                <w:sz w:val="22"/>
                <w:szCs w:val="22"/>
                <w:lang w:eastAsia="bg-BG"/>
              </w:rPr>
              <w:t>7,497</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127,45</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9,995</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ГИГ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52115.27.3</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6</w:t>
            </w:r>
          </w:p>
        </w:tc>
        <w:tc>
          <w:tcPr>
            <w:tcW w:w="1099" w:type="dxa"/>
            <w:noWrap/>
            <w:vAlign w:val="bottom"/>
          </w:tcPr>
          <w:p w:rsidR="00821E26" w:rsidRPr="00056AE1" w:rsidRDefault="00821E26" w:rsidP="00D5075F">
            <w:pPr>
              <w:jc w:val="right"/>
              <w:rPr>
                <w:lang w:eastAsia="bg-BG"/>
              </w:rPr>
            </w:pPr>
            <w:r w:rsidRPr="00056AE1">
              <w:rPr>
                <w:sz w:val="22"/>
                <w:szCs w:val="22"/>
                <w:lang w:eastAsia="bg-BG"/>
              </w:rPr>
              <w:t>6,998</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118,96</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6,999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ДИЕ</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52115.24.29</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1</w:t>
            </w:r>
          </w:p>
        </w:tc>
        <w:tc>
          <w:tcPr>
            <w:tcW w:w="1099" w:type="dxa"/>
            <w:noWrap/>
            <w:vAlign w:val="bottom"/>
          </w:tcPr>
          <w:p w:rsidR="00821E26" w:rsidRPr="00056AE1" w:rsidRDefault="00821E26" w:rsidP="00D5075F">
            <w:pPr>
              <w:jc w:val="right"/>
              <w:rPr>
                <w:lang w:eastAsia="bg-BG"/>
              </w:rPr>
            </w:pPr>
            <w:r w:rsidRPr="00056AE1">
              <w:rPr>
                <w:sz w:val="22"/>
                <w:szCs w:val="22"/>
                <w:lang w:eastAsia="bg-BG"/>
              </w:rPr>
              <w:t>6,465</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109,90</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6,999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ДЛУ</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52115.22.39</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6</w:t>
            </w:r>
          </w:p>
        </w:tc>
        <w:tc>
          <w:tcPr>
            <w:tcW w:w="1099" w:type="dxa"/>
            <w:noWrap/>
            <w:vAlign w:val="bottom"/>
          </w:tcPr>
          <w:p w:rsidR="00821E26" w:rsidRPr="00056AE1" w:rsidRDefault="00821E26" w:rsidP="00D5075F">
            <w:pPr>
              <w:jc w:val="right"/>
              <w:rPr>
                <w:lang w:eastAsia="bg-BG"/>
              </w:rPr>
            </w:pPr>
            <w:r w:rsidRPr="00056AE1">
              <w:rPr>
                <w:sz w:val="22"/>
                <w:szCs w:val="22"/>
                <w:lang w:eastAsia="bg-BG"/>
              </w:rPr>
              <w:t>5,501</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93,52</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5,501</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ДПА</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52115.24.23</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1</w:t>
            </w:r>
          </w:p>
        </w:tc>
        <w:tc>
          <w:tcPr>
            <w:tcW w:w="1099" w:type="dxa"/>
            <w:noWrap/>
            <w:vAlign w:val="bottom"/>
          </w:tcPr>
          <w:p w:rsidR="00821E26" w:rsidRPr="00056AE1" w:rsidRDefault="00821E26" w:rsidP="00D5075F">
            <w:pPr>
              <w:jc w:val="right"/>
              <w:rPr>
                <w:lang w:eastAsia="bg-BG"/>
              </w:rPr>
            </w:pPr>
            <w:r w:rsidRPr="00056AE1">
              <w:rPr>
                <w:sz w:val="22"/>
                <w:szCs w:val="22"/>
                <w:lang w:eastAsia="bg-BG"/>
              </w:rPr>
              <w:t>4,918</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83,61</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5,000</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ПИП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52115.22.50</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4</w:t>
            </w:r>
          </w:p>
        </w:tc>
        <w:tc>
          <w:tcPr>
            <w:tcW w:w="1099" w:type="dxa"/>
            <w:noWrap/>
            <w:vAlign w:val="bottom"/>
          </w:tcPr>
          <w:p w:rsidR="00821E26" w:rsidRPr="00056AE1" w:rsidRDefault="00821E26" w:rsidP="00D5075F">
            <w:pPr>
              <w:jc w:val="right"/>
              <w:rPr>
                <w:lang w:eastAsia="bg-BG"/>
              </w:rPr>
            </w:pPr>
            <w:r w:rsidRPr="00056AE1">
              <w:rPr>
                <w:sz w:val="22"/>
                <w:szCs w:val="22"/>
                <w:lang w:eastAsia="bg-BG"/>
              </w:rPr>
              <w:t>4,343</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73,83</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4,501</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ДСГ</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52115.28.30</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6</w:t>
            </w:r>
          </w:p>
        </w:tc>
        <w:tc>
          <w:tcPr>
            <w:tcW w:w="1099" w:type="dxa"/>
            <w:noWrap/>
            <w:vAlign w:val="bottom"/>
          </w:tcPr>
          <w:p w:rsidR="00821E26" w:rsidRPr="00056AE1" w:rsidRDefault="00821E26" w:rsidP="00D5075F">
            <w:pPr>
              <w:jc w:val="right"/>
              <w:rPr>
                <w:lang w:eastAsia="bg-BG"/>
              </w:rPr>
            </w:pPr>
            <w:r w:rsidRPr="00056AE1">
              <w:rPr>
                <w:sz w:val="22"/>
                <w:szCs w:val="22"/>
                <w:lang w:eastAsia="bg-BG"/>
              </w:rPr>
              <w:t>4,278</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72,73</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4,998</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ДПА</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52115.25.4</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7</w:t>
            </w:r>
          </w:p>
        </w:tc>
        <w:tc>
          <w:tcPr>
            <w:tcW w:w="1099" w:type="dxa"/>
            <w:noWrap/>
            <w:vAlign w:val="bottom"/>
          </w:tcPr>
          <w:p w:rsidR="00821E26" w:rsidRPr="00056AE1" w:rsidRDefault="00821E26" w:rsidP="00D5075F">
            <w:pPr>
              <w:jc w:val="right"/>
              <w:rPr>
                <w:lang w:eastAsia="bg-BG"/>
              </w:rPr>
            </w:pPr>
            <w:r w:rsidRPr="00056AE1">
              <w:rPr>
                <w:sz w:val="22"/>
                <w:szCs w:val="22"/>
                <w:lang w:eastAsia="bg-BG"/>
              </w:rPr>
              <w:t>4,000</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68,00</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4,000</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ДПМ</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52115.30.9</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6</w:t>
            </w:r>
          </w:p>
        </w:tc>
        <w:tc>
          <w:tcPr>
            <w:tcW w:w="1099" w:type="dxa"/>
            <w:noWrap/>
            <w:vAlign w:val="bottom"/>
          </w:tcPr>
          <w:p w:rsidR="00821E26" w:rsidRPr="00056AE1" w:rsidRDefault="00821E26" w:rsidP="00D5075F">
            <w:pPr>
              <w:jc w:val="right"/>
              <w:rPr>
                <w:lang w:eastAsia="bg-BG"/>
              </w:rPr>
            </w:pPr>
            <w:r w:rsidRPr="00056AE1">
              <w:rPr>
                <w:sz w:val="22"/>
                <w:szCs w:val="22"/>
                <w:lang w:eastAsia="bg-BG"/>
              </w:rPr>
              <w:t>3,999</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67,98</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3,999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АНБ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52115.24.26</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7</w:t>
            </w:r>
          </w:p>
        </w:tc>
        <w:tc>
          <w:tcPr>
            <w:tcW w:w="1099" w:type="dxa"/>
            <w:noWrap/>
            <w:vAlign w:val="bottom"/>
          </w:tcPr>
          <w:p w:rsidR="00821E26" w:rsidRPr="00056AE1" w:rsidRDefault="00821E26" w:rsidP="00D5075F">
            <w:pPr>
              <w:jc w:val="right"/>
              <w:rPr>
                <w:lang w:eastAsia="bg-BG"/>
              </w:rPr>
            </w:pPr>
            <w:r w:rsidRPr="00056AE1">
              <w:rPr>
                <w:sz w:val="22"/>
                <w:szCs w:val="22"/>
                <w:lang w:eastAsia="bg-BG"/>
              </w:rPr>
              <w:t>3,785</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64,35</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4,012</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ОАК</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52115.29.32</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7</w:t>
            </w:r>
          </w:p>
        </w:tc>
        <w:tc>
          <w:tcPr>
            <w:tcW w:w="1099" w:type="dxa"/>
            <w:noWrap/>
            <w:vAlign w:val="bottom"/>
          </w:tcPr>
          <w:p w:rsidR="00821E26" w:rsidRPr="00056AE1" w:rsidRDefault="00821E26" w:rsidP="00D5075F">
            <w:pPr>
              <w:jc w:val="right"/>
              <w:rPr>
                <w:lang w:eastAsia="bg-BG"/>
              </w:rPr>
            </w:pPr>
            <w:r w:rsidRPr="00056AE1">
              <w:rPr>
                <w:sz w:val="22"/>
                <w:szCs w:val="22"/>
                <w:lang w:eastAsia="bg-BG"/>
              </w:rPr>
              <w:t>3,704</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62,97</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3,999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АММ</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52115.29.25</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7</w:t>
            </w:r>
          </w:p>
        </w:tc>
        <w:tc>
          <w:tcPr>
            <w:tcW w:w="1099" w:type="dxa"/>
            <w:noWrap/>
            <w:vAlign w:val="bottom"/>
          </w:tcPr>
          <w:p w:rsidR="00821E26" w:rsidRPr="00056AE1" w:rsidRDefault="00821E26" w:rsidP="00D5075F">
            <w:pPr>
              <w:jc w:val="right"/>
              <w:rPr>
                <w:lang w:eastAsia="bg-BG"/>
              </w:rPr>
            </w:pPr>
            <w:r w:rsidRPr="00056AE1">
              <w:rPr>
                <w:sz w:val="22"/>
                <w:szCs w:val="22"/>
                <w:lang w:eastAsia="bg-BG"/>
              </w:rPr>
              <w:t>3,444</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58,55</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3,499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ЙКП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52115.29.31</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7</w:t>
            </w:r>
          </w:p>
        </w:tc>
        <w:tc>
          <w:tcPr>
            <w:tcW w:w="1099" w:type="dxa"/>
            <w:noWrap/>
            <w:vAlign w:val="bottom"/>
          </w:tcPr>
          <w:p w:rsidR="00821E26" w:rsidRPr="00056AE1" w:rsidRDefault="00821E26" w:rsidP="00D5075F">
            <w:pPr>
              <w:jc w:val="right"/>
              <w:rPr>
                <w:lang w:eastAsia="bg-BG"/>
              </w:rPr>
            </w:pPr>
            <w:r w:rsidRPr="00056AE1">
              <w:rPr>
                <w:sz w:val="22"/>
                <w:szCs w:val="22"/>
                <w:lang w:eastAsia="bg-BG"/>
              </w:rPr>
              <w:t>3,388</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57,60</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3,998</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ДСЮ</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52115.31.11</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4</w:t>
            </w:r>
          </w:p>
        </w:tc>
        <w:tc>
          <w:tcPr>
            <w:tcW w:w="1099" w:type="dxa"/>
            <w:noWrap/>
            <w:vAlign w:val="bottom"/>
          </w:tcPr>
          <w:p w:rsidR="00821E26" w:rsidRPr="00056AE1" w:rsidRDefault="00821E26" w:rsidP="00D5075F">
            <w:pPr>
              <w:jc w:val="right"/>
              <w:rPr>
                <w:lang w:eastAsia="bg-BG"/>
              </w:rPr>
            </w:pPr>
            <w:r w:rsidRPr="00056AE1">
              <w:rPr>
                <w:sz w:val="22"/>
                <w:szCs w:val="22"/>
                <w:lang w:eastAsia="bg-BG"/>
              </w:rPr>
              <w:t>3,386</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57,56</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3,499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КЖК</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52115.27.15</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7</w:t>
            </w:r>
          </w:p>
        </w:tc>
        <w:tc>
          <w:tcPr>
            <w:tcW w:w="1099" w:type="dxa"/>
            <w:noWrap/>
            <w:vAlign w:val="bottom"/>
          </w:tcPr>
          <w:p w:rsidR="00821E26" w:rsidRPr="00056AE1" w:rsidRDefault="00821E26" w:rsidP="00D5075F">
            <w:pPr>
              <w:jc w:val="right"/>
              <w:rPr>
                <w:lang w:eastAsia="bg-BG"/>
              </w:rPr>
            </w:pPr>
            <w:r w:rsidRPr="00056AE1">
              <w:rPr>
                <w:sz w:val="22"/>
                <w:szCs w:val="22"/>
                <w:lang w:eastAsia="bg-BG"/>
              </w:rPr>
              <w:t>3,000</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51,00</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3,000</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ЙПМ</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52115.30.6</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4</w:t>
            </w:r>
          </w:p>
        </w:tc>
        <w:tc>
          <w:tcPr>
            <w:tcW w:w="1099" w:type="dxa"/>
            <w:noWrap/>
            <w:vAlign w:val="bottom"/>
          </w:tcPr>
          <w:p w:rsidR="00821E26" w:rsidRPr="00056AE1" w:rsidRDefault="00821E26" w:rsidP="00D5075F">
            <w:pPr>
              <w:jc w:val="right"/>
              <w:rPr>
                <w:lang w:eastAsia="bg-BG"/>
              </w:rPr>
            </w:pPr>
            <w:r w:rsidRPr="00056AE1">
              <w:rPr>
                <w:sz w:val="22"/>
                <w:szCs w:val="22"/>
                <w:lang w:eastAsia="bg-BG"/>
              </w:rPr>
              <w:t>2,999</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50,98</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2,999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ЯСД</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52115.28.15</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4</w:t>
            </w:r>
          </w:p>
        </w:tc>
        <w:tc>
          <w:tcPr>
            <w:tcW w:w="1099" w:type="dxa"/>
            <w:noWrap/>
            <w:vAlign w:val="bottom"/>
          </w:tcPr>
          <w:p w:rsidR="00821E26" w:rsidRPr="00056AE1" w:rsidRDefault="00821E26" w:rsidP="00D5075F">
            <w:pPr>
              <w:jc w:val="right"/>
              <w:rPr>
                <w:lang w:eastAsia="bg-BG"/>
              </w:rPr>
            </w:pPr>
            <w:r w:rsidRPr="00056AE1">
              <w:rPr>
                <w:sz w:val="22"/>
                <w:szCs w:val="22"/>
                <w:lang w:eastAsia="bg-BG"/>
              </w:rPr>
              <w:t>2,998</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50,97</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2,998</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АГШ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52115.28.4</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4</w:t>
            </w:r>
          </w:p>
        </w:tc>
        <w:tc>
          <w:tcPr>
            <w:tcW w:w="1099" w:type="dxa"/>
            <w:noWrap/>
            <w:vAlign w:val="bottom"/>
          </w:tcPr>
          <w:p w:rsidR="00821E26" w:rsidRPr="00056AE1" w:rsidRDefault="00821E26" w:rsidP="00D5075F">
            <w:pPr>
              <w:jc w:val="right"/>
              <w:rPr>
                <w:lang w:eastAsia="bg-BG"/>
              </w:rPr>
            </w:pPr>
            <w:r w:rsidRPr="00056AE1">
              <w:rPr>
                <w:sz w:val="22"/>
                <w:szCs w:val="22"/>
                <w:lang w:eastAsia="bg-BG"/>
              </w:rPr>
              <w:t>1,997</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33,94</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НКК</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52115.27.26</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7</w:t>
            </w:r>
          </w:p>
        </w:tc>
        <w:tc>
          <w:tcPr>
            <w:tcW w:w="1099" w:type="dxa"/>
            <w:noWrap/>
            <w:vAlign w:val="bottom"/>
          </w:tcPr>
          <w:p w:rsidR="00821E26" w:rsidRPr="00056AE1" w:rsidRDefault="00821E26" w:rsidP="00D5075F">
            <w:pPr>
              <w:jc w:val="right"/>
              <w:rPr>
                <w:lang w:eastAsia="bg-BG"/>
              </w:rPr>
            </w:pPr>
            <w:r w:rsidRPr="00056AE1">
              <w:rPr>
                <w:sz w:val="22"/>
                <w:szCs w:val="22"/>
                <w:lang w:eastAsia="bg-BG"/>
              </w:rPr>
              <w:t>1,600</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27,19</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2,998</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МВА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52115.31.15</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7</w:t>
            </w:r>
          </w:p>
        </w:tc>
        <w:tc>
          <w:tcPr>
            <w:tcW w:w="1099" w:type="dxa"/>
            <w:noWrap/>
            <w:vAlign w:val="bottom"/>
          </w:tcPr>
          <w:p w:rsidR="00821E26" w:rsidRPr="00056AE1" w:rsidRDefault="00821E26" w:rsidP="00D5075F">
            <w:pPr>
              <w:jc w:val="right"/>
              <w:rPr>
                <w:lang w:eastAsia="bg-BG"/>
              </w:rPr>
            </w:pPr>
            <w:r w:rsidRPr="00056AE1">
              <w:rPr>
                <w:sz w:val="22"/>
                <w:szCs w:val="22"/>
                <w:lang w:eastAsia="bg-BG"/>
              </w:rPr>
              <w:t>1,376</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23,39</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1,999</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МАД</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52115.29.33</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4</w:t>
            </w:r>
          </w:p>
        </w:tc>
        <w:tc>
          <w:tcPr>
            <w:tcW w:w="1099" w:type="dxa"/>
            <w:noWrap/>
            <w:vAlign w:val="bottom"/>
          </w:tcPr>
          <w:p w:rsidR="00821E26" w:rsidRPr="00056AE1" w:rsidRDefault="00821E26" w:rsidP="00D5075F">
            <w:pPr>
              <w:jc w:val="right"/>
              <w:rPr>
                <w:lang w:eastAsia="bg-BG"/>
              </w:rPr>
            </w:pPr>
            <w:r w:rsidRPr="00056AE1">
              <w:rPr>
                <w:sz w:val="22"/>
                <w:szCs w:val="22"/>
                <w:lang w:eastAsia="bg-BG"/>
              </w:rPr>
              <w:t>1,000</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17,00</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3,207</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ВКН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52115.27.34</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D5075F">
            <w:pPr>
              <w:jc w:val="center"/>
              <w:rPr>
                <w:color w:val="000000"/>
                <w:lang w:eastAsia="bg-BG"/>
              </w:rPr>
            </w:pPr>
            <w:r w:rsidRPr="00056AE1">
              <w:rPr>
                <w:color w:val="000000"/>
                <w:sz w:val="22"/>
                <w:szCs w:val="22"/>
                <w:lang w:eastAsia="bg-BG"/>
              </w:rPr>
              <w:t>1</w:t>
            </w:r>
          </w:p>
        </w:tc>
        <w:tc>
          <w:tcPr>
            <w:tcW w:w="1099" w:type="dxa"/>
            <w:noWrap/>
            <w:vAlign w:val="bottom"/>
          </w:tcPr>
          <w:p w:rsidR="00821E26" w:rsidRPr="00056AE1" w:rsidRDefault="00821E26" w:rsidP="00D5075F">
            <w:pPr>
              <w:jc w:val="right"/>
              <w:rPr>
                <w:lang w:eastAsia="bg-BG"/>
              </w:rPr>
            </w:pPr>
            <w:r w:rsidRPr="00056AE1">
              <w:rPr>
                <w:sz w:val="22"/>
                <w:szCs w:val="22"/>
                <w:lang w:eastAsia="bg-BG"/>
              </w:rPr>
              <w:t>0,766</w:t>
            </w:r>
          </w:p>
        </w:tc>
        <w:tc>
          <w:tcPr>
            <w:tcW w:w="1090"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13,01</w:t>
            </w:r>
          </w:p>
        </w:tc>
        <w:tc>
          <w:tcPr>
            <w:tcW w:w="1117" w:type="dxa"/>
            <w:noWrap/>
            <w:vAlign w:val="bottom"/>
          </w:tcPr>
          <w:p w:rsidR="00821E26" w:rsidRPr="00056AE1" w:rsidRDefault="00821E26" w:rsidP="00D5075F">
            <w:pPr>
              <w:jc w:val="right"/>
              <w:rPr>
                <w:color w:val="000000"/>
                <w:lang w:eastAsia="bg-BG"/>
              </w:rPr>
            </w:pPr>
            <w:r w:rsidRPr="00056AE1">
              <w:rPr>
                <w:color w:val="000000"/>
                <w:sz w:val="22"/>
                <w:szCs w:val="22"/>
                <w:lang w:eastAsia="bg-BG"/>
              </w:rPr>
              <w:t>4,000</w:t>
            </w:r>
          </w:p>
        </w:tc>
        <w:tc>
          <w:tcPr>
            <w:tcW w:w="1977" w:type="dxa"/>
            <w:noWrap/>
            <w:vAlign w:val="bottom"/>
          </w:tcPr>
          <w:p w:rsidR="00821E26" w:rsidRPr="00056AE1" w:rsidRDefault="00821E26" w:rsidP="00D5075F">
            <w:pPr>
              <w:rPr>
                <w:color w:val="000000"/>
                <w:lang w:eastAsia="bg-BG"/>
              </w:rPr>
            </w:pPr>
            <w:r w:rsidRPr="00056AE1">
              <w:rPr>
                <w:color w:val="000000"/>
                <w:sz w:val="22"/>
                <w:szCs w:val="22"/>
                <w:lang w:eastAsia="bg-BG"/>
              </w:rPr>
              <w:t>ЕДН и др.</w:t>
            </w:r>
          </w:p>
        </w:tc>
        <w:tc>
          <w:tcPr>
            <w:tcW w:w="1240" w:type="dxa"/>
            <w:noWrap/>
            <w:vAlign w:val="bottom"/>
          </w:tcPr>
          <w:p w:rsidR="00821E26" w:rsidRPr="00056AE1" w:rsidRDefault="00821E26" w:rsidP="00D5075F">
            <w:pPr>
              <w:rPr>
                <w:color w:val="000000"/>
                <w:lang w:eastAsia="bg-BG"/>
              </w:rPr>
            </w:pPr>
            <w:r w:rsidRPr="00056AE1">
              <w:rPr>
                <w:color w:val="000000"/>
                <w:sz w:val="22"/>
                <w:szCs w:val="22"/>
                <w:lang w:eastAsia="bg-BG"/>
              </w:rPr>
              <w:t>52115.22.6</w:t>
            </w:r>
          </w:p>
        </w:tc>
        <w:tc>
          <w:tcPr>
            <w:tcW w:w="2781" w:type="dxa"/>
            <w:noWrap/>
            <w:vAlign w:val="bottom"/>
          </w:tcPr>
          <w:p w:rsidR="00821E26" w:rsidRPr="00056AE1" w:rsidRDefault="00821E26" w:rsidP="00D5075F">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056AE1">
            <w:pPr>
              <w:jc w:val="center"/>
              <w:rPr>
                <w:color w:val="000000"/>
                <w:lang w:eastAsia="bg-BG"/>
              </w:rPr>
            </w:pPr>
            <w:r w:rsidRPr="00056AE1">
              <w:rPr>
                <w:color w:val="000000"/>
                <w:sz w:val="22"/>
                <w:szCs w:val="22"/>
                <w:lang w:eastAsia="bg-BG"/>
              </w:rPr>
              <w:t>7</w:t>
            </w:r>
          </w:p>
        </w:tc>
        <w:tc>
          <w:tcPr>
            <w:tcW w:w="1099" w:type="dxa"/>
            <w:noWrap/>
            <w:vAlign w:val="bottom"/>
          </w:tcPr>
          <w:p w:rsidR="00821E26" w:rsidRPr="00056AE1" w:rsidRDefault="00821E26" w:rsidP="00056AE1">
            <w:pPr>
              <w:jc w:val="right"/>
              <w:rPr>
                <w:lang w:eastAsia="bg-BG"/>
              </w:rPr>
            </w:pPr>
            <w:r w:rsidRPr="00056AE1">
              <w:rPr>
                <w:sz w:val="22"/>
                <w:szCs w:val="22"/>
                <w:lang w:eastAsia="bg-BG"/>
              </w:rPr>
              <w:t>0,650</w:t>
            </w:r>
          </w:p>
        </w:tc>
        <w:tc>
          <w:tcPr>
            <w:tcW w:w="1090"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11,06</w:t>
            </w:r>
          </w:p>
        </w:tc>
        <w:tc>
          <w:tcPr>
            <w:tcW w:w="1117" w:type="dxa"/>
            <w:noWrap/>
            <w:vAlign w:val="bottom"/>
          </w:tcPr>
          <w:p w:rsidR="00821E26" w:rsidRPr="00056AE1" w:rsidRDefault="00821E26" w:rsidP="00056AE1">
            <w:pPr>
              <w:jc w:val="right"/>
              <w:rPr>
                <w:color w:val="000000"/>
                <w:lang w:eastAsia="bg-BG"/>
              </w:rPr>
            </w:pPr>
            <w:r w:rsidRPr="00056AE1">
              <w:rPr>
                <w:color w:val="000000"/>
                <w:sz w:val="22"/>
                <w:szCs w:val="22"/>
                <w:lang w:eastAsia="bg-BG"/>
              </w:rPr>
              <w:t>3,719</w:t>
            </w:r>
          </w:p>
        </w:tc>
        <w:tc>
          <w:tcPr>
            <w:tcW w:w="1977" w:type="dxa"/>
            <w:noWrap/>
            <w:vAlign w:val="bottom"/>
          </w:tcPr>
          <w:p w:rsidR="00821E26" w:rsidRPr="00056AE1" w:rsidRDefault="00821E26" w:rsidP="00056AE1">
            <w:pPr>
              <w:rPr>
                <w:color w:val="000000"/>
                <w:lang w:eastAsia="bg-BG"/>
              </w:rPr>
            </w:pPr>
            <w:r w:rsidRPr="00056AE1">
              <w:rPr>
                <w:color w:val="000000"/>
                <w:sz w:val="22"/>
                <w:szCs w:val="22"/>
                <w:lang w:eastAsia="bg-BG"/>
              </w:rPr>
              <w:t>АПК</w:t>
            </w:r>
          </w:p>
        </w:tc>
        <w:tc>
          <w:tcPr>
            <w:tcW w:w="1240" w:type="dxa"/>
            <w:noWrap/>
            <w:vAlign w:val="bottom"/>
          </w:tcPr>
          <w:p w:rsidR="00821E26" w:rsidRPr="00056AE1" w:rsidRDefault="00821E26" w:rsidP="00056AE1">
            <w:pPr>
              <w:rPr>
                <w:color w:val="000000"/>
                <w:lang w:eastAsia="bg-BG"/>
              </w:rPr>
            </w:pPr>
            <w:r w:rsidRPr="00056AE1">
              <w:rPr>
                <w:color w:val="000000"/>
                <w:sz w:val="22"/>
                <w:szCs w:val="22"/>
                <w:lang w:eastAsia="bg-BG"/>
              </w:rPr>
              <w:t>52115.30.1</w:t>
            </w:r>
          </w:p>
        </w:tc>
        <w:tc>
          <w:tcPr>
            <w:tcW w:w="2781" w:type="dxa"/>
            <w:noWrap/>
            <w:vAlign w:val="bottom"/>
          </w:tcPr>
          <w:p w:rsidR="00821E26" w:rsidRPr="00056AE1" w:rsidRDefault="00821E26" w:rsidP="00056AE1">
            <w:pPr>
              <w:rPr>
                <w:color w:val="000000"/>
                <w:lang w:eastAsia="bg-BG"/>
              </w:rPr>
            </w:pPr>
            <w:r w:rsidRPr="00056AE1">
              <w:rPr>
                <w:color w:val="000000"/>
                <w:sz w:val="22"/>
                <w:szCs w:val="22"/>
                <w:lang w:eastAsia="bg-BG"/>
              </w:rPr>
              <w:t>ППК</w:t>
            </w:r>
            <w:r>
              <w:rPr>
                <w:color w:val="000000"/>
                <w:sz w:val="22"/>
                <w:szCs w:val="22"/>
                <w:lang w:eastAsia="bg-BG"/>
              </w:rPr>
              <w:t xml:space="preserve"> </w:t>
            </w:r>
            <w:r w:rsidRPr="00056AE1">
              <w:rPr>
                <w:color w:val="000000"/>
                <w:sz w:val="22"/>
                <w:szCs w:val="22"/>
                <w:lang w:eastAsia="bg-BG"/>
              </w:rPr>
              <w:t>КРАЙМОРИЕ</w:t>
            </w:r>
          </w:p>
        </w:tc>
      </w:tr>
      <w:tr w:rsidR="00821E26" w:rsidRPr="0006376F" w:rsidTr="00D5075F">
        <w:trPr>
          <w:trHeight w:val="300"/>
          <w:jc w:val="center"/>
        </w:trPr>
        <w:tc>
          <w:tcPr>
            <w:tcW w:w="1058" w:type="dxa"/>
            <w:noWrap/>
            <w:vAlign w:val="bottom"/>
          </w:tcPr>
          <w:p w:rsidR="00821E26" w:rsidRPr="00056AE1" w:rsidRDefault="00821E26" w:rsidP="00056AE1">
            <w:pPr>
              <w:jc w:val="center"/>
              <w:rPr>
                <w:b/>
                <w:bCs/>
                <w:color w:val="000000"/>
                <w:lang w:eastAsia="bg-BG"/>
              </w:rPr>
            </w:pPr>
          </w:p>
        </w:tc>
        <w:tc>
          <w:tcPr>
            <w:tcW w:w="1099" w:type="dxa"/>
            <w:noWrap/>
            <w:vAlign w:val="bottom"/>
          </w:tcPr>
          <w:p w:rsidR="00821E26" w:rsidRPr="00056AE1" w:rsidRDefault="00821E26" w:rsidP="00056AE1">
            <w:pPr>
              <w:jc w:val="right"/>
              <w:rPr>
                <w:b/>
                <w:bCs/>
                <w:lang w:eastAsia="bg-BG"/>
              </w:rPr>
            </w:pPr>
            <w:r w:rsidRPr="00056AE1">
              <w:rPr>
                <w:b/>
                <w:bCs/>
                <w:sz w:val="22"/>
                <w:szCs w:val="22"/>
                <w:lang w:eastAsia="bg-BG"/>
              </w:rPr>
              <w:t>131,950</w:t>
            </w:r>
          </w:p>
        </w:tc>
        <w:tc>
          <w:tcPr>
            <w:tcW w:w="1090" w:type="dxa"/>
            <w:noWrap/>
            <w:vAlign w:val="bottom"/>
          </w:tcPr>
          <w:p w:rsidR="00821E26" w:rsidRPr="00056AE1" w:rsidRDefault="00821E26" w:rsidP="00056AE1">
            <w:pPr>
              <w:jc w:val="right"/>
              <w:rPr>
                <w:b/>
                <w:bCs/>
                <w:color w:val="000000"/>
                <w:lang w:eastAsia="bg-BG"/>
              </w:rPr>
            </w:pPr>
            <w:r w:rsidRPr="00056AE1">
              <w:rPr>
                <w:b/>
                <w:bCs/>
                <w:color w:val="000000"/>
                <w:sz w:val="22"/>
                <w:szCs w:val="22"/>
                <w:lang w:eastAsia="bg-BG"/>
              </w:rPr>
              <w:t>2243,10</w:t>
            </w:r>
          </w:p>
        </w:tc>
        <w:tc>
          <w:tcPr>
            <w:tcW w:w="1117" w:type="dxa"/>
            <w:noWrap/>
            <w:vAlign w:val="bottom"/>
          </w:tcPr>
          <w:p w:rsidR="00821E26" w:rsidRPr="00056AE1" w:rsidRDefault="00821E26" w:rsidP="00056AE1">
            <w:pPr>
              <w:rPr>
                <w:b/>
                <w:bCs/>
                <w:color w:val="000000"/>
                <w:lang w:eastAsia="bg-BG"/>
              </w:rPr>
            </w:pPr>
            <w:r w:rsidRPr="00056AE1">
              <w:rPr>
                <w:b/>
                <w:bCs/>
                <w:color w:val="000000"/>
                <w:sz w:val="22"/>
                <w:szCs w:val="22"/>
                <w:lang w:eastAsia="bg-BG"/>
              </w:rPr>
              <w:t> </w:t>
            </w:r>
          </w:p>
        </w:tc>
        <w:tc>
          <w:tcPr>
            <w:tcW w:w="1977" w:type="dxa"/>
            <w:noWrap/>
            <w:vAlign w:val="bottom"/>
          </w:tcPr>
          <w:p w:rsidR="00821E26" w:rsidRPr="00056AE1" w:rsidRDefault="00821E26" w:rsidP="00056AE1">
            <w:pPr>
              <w:rPr>
                <w:b/>
                <w:bCs/>
                <w:color w:val="000000"/>
                <w:lang w:eastAsia="bg-BG"/>
              </w:rPr>
            </w:pPr>
            <w:r w:rsidRPr="00056AE1">
              <w:rPr>
                <w:b/>
                <w:bCs/>
                <w:color w:val="000000"/>
                <w:sz w:val="22"/>
                <w:szCs w:val="22"/>
                <w:lang w:eastAsia="bg-BG"/>
              </w:rPr>
              <w:t> </w:t>
            </w:r>
          </w:p>
        </w:tc>
        <w:tc>
          <w:tcPr>
            <w:tcW w:w="1240" w:type="dxa"/>
            <w:noWrap/>
            <w:vAlign w:val="bottom"/>
          </w:tcPr>
          <w:p w:rsidR="00821E26" w:rsidRPr="00056AE1" w:rsidRDefault="00821E26" w:rsidP="00056AE1">
            <w:pPr>
              <w:rPr>
                <w:b/>
                <w:bCs/>
                <w:color w:val="000000"/>
                <w:lang w:eastAsia="bg-BG"/>
              </w:rPr>
            </w:pPr>
            <w:r w:rsidRPr="00056AE1">
              <w:rPr>
                <w:b/>
                <w:bCs/>
                <w:color w:val="000000"/>
                <w:sz w:val="22"/>
                <w:szCs w:val="22"/>
                <w:lang w:eastAsia="bg-BG"/>
              </w:rPr>
              <w:t> </w:t>
            </w:r>
          </w:p>
        </w:tc>
        <w:tc>
          <w:tcPr>
            <w:tcW w:w="2781" w:type="dxa"/>
            <w:noWrap/>
            <w:vAlign w:val="bottom"/>
          </w:tcPr>
          <w:p w:rsidR="00821E26" w:rsidRPr="00056AE1" w:rsidRDefault="00821E26" w:rsidP="00056AE1">
            <w:pPr>
              <w:rPr>
                <w:b/>
                <w:bCs/>
                <w:color w:val="000000"/>
                <w:lang w:eastAsia="bg-BG"/>
              </w:rPr>
            </w:pPr>
            <w:r w:rsidRPr="00056AE1">
              <w:rPr>
                <w:b/>
                <w:bCs/>
                <w:color w:val="000000"/>
                <w:sz w:val="22"/>
                <w:szCs w:val="22"/>
                <w:lang w:eastAsia="bg-BG"/>
              </w:rPr>
              <w:t> </w:t>
            </w:r>
          </w:p>
        </w:tc>
      </w:tr>
    </w:tbl>
    <w:p w:rsidR="00821E26" w:rsidRPr="00D5075F" w:rsidRDefault="00821E26" w:rsidP="00D5075F">
      <w:pPr>
        <w:pStyle w:val="af4"/>
        <w:spacing w:before="240"/>
        <w:ind w:firstLine="708"/>
        <w:jc w:val="both"/>
        <w:rPr>
          <w:b/>
          <w:bCs/>
          <w:i/>
          <w:lang w:val="bg-BG"/>
        </w:rPr>
      </w:pPr>
      <w:r w:rsidRPr="00D5075F">
        <w:rPr>
          <w:b/>
          <w:bCs/>
          <w:i/>
        </w:rPr>
        <w:t xml:space="preserve">*Забележка: Имоти, за които са налице </w:t>
      </w:r>
      <w:r w:rsidRPr="00D5075F">
        <w:rPr>
          <w:b/>
          <w:bCs/>
          <w:i/>
          <w:lang w:val="bg-BG"/>
        </w:rPr>
        <w:t>у</w:t>
      </w:r>
      <w:r w:rsidRPr="00D5075F">
        <w:rPr>
          <w:b/>
          <w:bCs/>
          <w:i/>
        </w:rPr>
        <w:t xml:space="preserve">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  </w:t>
      </w:r>
    </w:p>
    <w:p w:rsidR="00821E26" w:rsidRPr="00D5075F" w:rsidRDefault="00821E26" w:rsidP="001A512B">
      <w:pPr>
        <w:jc w:val="both"/>
        <w:rPr>
          <w:b/>
          <w:bCs/>
        </w:rPr>
      </w:pPr>
    </w:p>
    <w:tbl>
      <w:tblPr>
        <w:tblW w:w="10149" w:type="dxa"/>
        <w:jc w:val="center"/>
        <w:tblCellMar>
          <w:left w:w="70" w:type="dxa"/>
          <w:right w:w="70" w:type="dxa"/>
        </w:tblCellMar>
        <w:tblLook w:val="00A0" w:firstRow="1" w:lastRow="0" w:firstColumn="1" w:lastColumn="0" w:noHBand="0" w:noVBand="0"/>
      </w:tblPr>
      <w:tblGrid>
        <w:gridCol w:w="2377"/>
        <w:gridCol w:w="801"/>
        <w:gridCol w:w="1361"/>
        <w:gridCol w:w="1099"/>
        <w:gridCol w:w="904"/>
        <w:gridCol w:w="2770"/>
        <w:gridCol w:w="837"/>
      </w:tblGrid>
      <w:tr w:rsidR="00821E26" w:rsidRPr="00D5075F" w:rsidTr="00D5075F">
        <w:trPr>
          <w:trHeight w:val="900"/>
          <w:jc w:val="center"/>
        </w:trPr>
        <w:tc>
          <w:tcPr>
            <w:tcW w:w="2377" w:type="dxa"/>
            <w:tcBorders>
              <w:top w:val="single" w:sz="4" w:space="0" w:color="auto"/>
              <w:left w:val="single" w:sz="4" w:space="0" w:color="auto"/>
              <w:bottom w:val="single" w:sz="4" w:space="0" w:color="auto"/>
              <w:right w:val="single" w:sz="4" w:space="0" w:color="auto"/>
            </w:tcBorders>
            <w:vAlign w:val="bottom"/>
          </w:tcPr>
          <w:p w:rsidR="00821E26" w:rsidRPr="00D5075F" w:rsidRDefault="00821E26" w:rsidP="00056AE1">
            <w:pPr>
              <w:jc w:val="center"/>
              <w:rPr>
                <w:b/>
                <w:bCs/>
                <w:color w:val="000000"/>
                <w:lang w:eastAsia="bg-BG"/>
              </w:rPr>
            </w:pPr>
            <w:r w:rsidRPr="00D5075F">
              <w:rPr>
                <w:b/>
                <w:bCs/>
                <w:color w:val="000000"/>
                <w:sz w:val="22"/>
                <w:szCs w:val="22"/>
                <w:lang w:eastAsia="bg-BG"/>
              </w:rPr>
              <w:t>Ползвател</w:t>
            </w:r>
          </w:p>
          <w:p w:rsidR="00821E26" w:rsidRPr="00D5075F" w:rsidRDefault="00821E26" w:rsidP="00056AE1">
            <w:pPr>
              <w:jc w:val="center"/>
              <w:rPr>
                <w:b/>
                <w:bCs/>
                <w:color w:val="000000"/>
                <w:lang w:eastAsia="bg-BG"/>
              </w:rPr>
            </w:pPr>
          </w:p>
        </w:tc>
        <w:tc>
          <w:tcPr>
            <w:tcW w:w="801" w:type="dxa"/>
            <w:tcBorders>
              <w:top w:val="single" w:sz="4" w:space="0" w:color="auto"/>
              <w:left w:val="nil"/>
              <w:bottom w:val="single" w:sz="4" w:space="0" w:color="auto"/>
              <w:right w:val="single" w:sz="4" w:space="0" w:color="auto"/>
            </w:tcBorders>
            <w:vAlign w:val="bottom"/>
          </w:tcPr>
          <w:p w:rsidR="00821E26" w:rsidRDefault="00821E26" w:rsidP="00056AE1">
            <w:pPr>
              <w:jc w:val="center"/>
              <w:rPr>
                <w:b/>
                <w:bCs/>
                <w:color w:val="000000"/>
                <w:lang w:eastAsia="bg-BG"/>
              </w:rPr>
            </w:pPr>
            <w:r w:rsidRPr="00D5075F">
              <w:rPr>
                <w:b/>
                <w:bCs/>
                <w:color w:val="000000"/>
                <w:sz w:val="22"/>
                <w:szCs w:val="22"/>
                <w:lang w:eastAsia="bg-BG"/>
              </w:rPr>
              <w:t>Масив (ПО)</w:t>
            </w:r>
          </w:p>
          <w:p w:rsidR="00821E26" w:rsidRPr="00D5075F" w:rsidRDefault="00821E26" w:rsidP="00056AE1">
            <w:pPr>
              <w:jc w:val="center"/>
              <w:rPr>
                <w:b/>
                <w:bCs/>
                <w:color w:val="000000"/>
                <w:lang w:eastAsia="bg-BG"/>
              </w:rPr>
            </w:pPr>
          </w:p>
        </w:tc>
        <w:tc>
          <w:tcPr>
            <w:tcW w:w="1361" w:type="dxa"/>
            <w:tcBorders>
              <w:top w:val="single" w:sz="4" w:space="0" w:color="auto"/>
              <w:left w:val="nil"/>
              <w:bottom w:val="single" w:sz="4" w:space="0" w:color="auto"/>
              <w:right w:val="single" w:sz="4" w:space="0" w:color="auto"/>
            </w:tcBorders>
            <w:vAlign w:val="bottom"/>
          </w:tcPr>
          <w:p w:rsidR="00821E26" w:rsidRDefault="00821E26" w:rsidP="00056AE1">
            <w:pPr>
              <w:jc w:val="center"/>
              <w:rPr>
                <w:b/>
                <w:bCs/>
                <w:color w:val="000000"/>
                <w:lang w:eastAsia="bg-BG"/>
              </w:rPr>
            </w:pPr>
            <w:r w:rsidRPr="00D5075F">
              <w:rPr>
                <w:b/>
                <w:bCs/>
                <w:color w:val="000000"/>
                <w:sz w:val="22"/>
                <w:szCs w:val="22"/>
                <w:lang w:eastAsia="bg-BG"/>
              </w:rPr>
              <w:t xml:space="preserve">№ на имот по </w:t>
            </w:r>
            <w:r>
              <w:rPr>
                <w:b/>
                <w:bCs/>
                <w:color w:val="000000"/>
                <w:sz w:val="22"/>
                <w:szCs w:val="22"/>
                <w:lang w:eastAsia="bg-BG"/>
              </w:rPr>
              <w:t>КК</w:t>
            </w:r>
          </w:p>
          <w:p w:rsidR="00821E26" w:rsidRPr="00D5075F" w:rsidRDefault="00821E26" w:rsidP="00056AE1">
            <w:pPr>
              <w:jc w:val="center"/>
              <w:rPr>
                <w:b/>
                <w:bCs/>
                <w:color w:val="000000"/>
                <w:lang w:eastAsia="bg-BG"/>
              </w:rPr>
            </w:pPr>
          </w:p>
        </w:tc>
        <w:tc>
          <w:tcPr>
            <w:tcW w:w="1099" w:type="dxa"/>
            <w:tcBorders>
              <w:top w:val="single" w:sz="4" w:space="0" w:color="auto"/>
              <w:left w:val="nil"/>
              <w:bottom w:val="single" w:sz="4" w:space="0" w:color="auto"/>
              <w:right w:val="single" w:sz="4" w:space="0" w:color="auto"/>
            </w:tcBorders>
            <w:vAlign w:val="bottom"/>
          </w:tcPr>
          <w:p w:rsidR="00821E26" w:rsidRDefault="00821E26" w:rsidP="00056AE1">
            <w:pPr>
              <w:jc w:val="center"/>
              <w:rPr>
                <w:b/>
                <w:bCs/>
                <w:color w:val="000000"/>
                <w:lang w:eastAsia="bg-BG"/>
              </w:rPr>
            </w:pPr>
            <w:r w:rsidRPr="00D5075F">
              <w:rPr>
                <w:b/>
                <w:bCs/>
                <w:color w:val="000000"/>
                <w:sz w:val="22"/>
                <w:szCs w:val="22"/>
                <w:lang w:eastAsia="bg-BG"/>
              </w:rPr>
              <w:t>Ползвана площ</w:t>
            </w:r>
          </w:p>
          <w:p w:rsidR="00821E26" w:rsidRPr="00D5075F" w:rsidRDefault="00821E26" w:rsidP="00056AE1">
            <w:pPr>
              <w:jc w:val="center"/>
              <w:rPr>
                <w:b/>
                <w:bCs/>
                <w:color w:val="000000"/>
                <w:lang w:eastAsia="bg-BG"/>
              </w:rPr>
            </w:pPr>
          </w:p>
        </w:tc>
        <w:tc>
          <w:tcPr>
            <w:tcW w:w="904" w:type="dxa"/>
            <w:tcBorders>
              <w:top w:val="single" w:sz="4" w:space="0" w:color="auto"/>
              <w:left w:val="nil"/>
              <w:bottom w:val="single" w:sz="4" w:space="0" w:color="auto"/>
              <w:right w:val="single" w:sz="4" w:space="0" w:color="auto"/>
            </w:tcBorders>
            <w:vAlign w:val="bottom"/>
          </w:tcPr>
          <w:p w:rsidR="00821E26" w:rsidRPr="00D5075F" w:rsidRDefault="00821E26" w:rsidP="00056AE1">
            <w:pPr>
              <w:jc w:val="center"/>
              <w:rPr>
                <w:b/>
                <w:bCs/>
                <w:color w:val="000000"/>
                <w:lang w:eastAsia="bg-BG"/>
              </w:rPr>
            </w:pPr>
            <w:r w:rsidRPr="00D5075F">
              <w:rPr>
                <w:b/>
                <w:bCs/>
                <w:color w:val="000000"/>
                <w:sz w:val="22"/>
                <w:szCs w:val="22"/>
                <w:lang w:eastAsia="bg-BG"/>
              </w:rPr>
              <w:t>Площ на имота</w:t>
            </w:r>
          </w:p>
        </w:tc>
        <w:tc>
          <w:tcPr>
            <w:tcW w:w="2770" w:type="dxa"/>
            <w:tcBorders>
              <w:top w:val="single" w:sz="4" w:space="0" w:color="auto"/>
              <w:left w:val="nil"/>
              <w:bottom w:val="single" w:sz="4" w:space="0" w:color="auto"/>
              <w:right w:val="single" w:sz="4" w:space="0" w:color="auto"/>
            </w:tcBorders>
            <w:vAlign w:val="bottom"/>
          </w:tcPr>
          <w:p w:rsidR="00821E26" w:rsidRDefault="00821E26" w:rsidP="00056AE1">
            <w:pPr>
              <w:jc w:val="center"/>
              <w:rPr>
                <w:b/>
                <w:bCs/>
                <w:color w:val="000000"/>
                <w:lang w:eastAsia="bg-BG"/>
              </w:rPr>
            </w:pPr>
            <w:r w:rsidRPr="00D5075F">
              <w:rPr>
                <w:b/>
                <w:bCs/>
                <w:color w:val="000000"/>
                <w:sz w:val="22"/>
                <w:szCs w:val="22"/>
                <w:lang w:eastAsia="bg-BG"/>
              </w:rPr>
              <w:t>Собственик</w:t>
            </w:r>
          </w:p>
          <w:p w:rsidR="00821E26" w:rsidRPr="00D5075F" w:rsidRDefault="00821E26" w:rsidP="00056AE1">
            <w:pPr>
              <w:jc w:val="center"/>
              <w:rPr>
                <w:b/>
                <w:bCs/>
                <w:color w:val="000000"/>
                <w:lang w:eastAsia="bg-BG"/>
              </w:rPr>
            </w:pPr>
          </w:p>
        </w:tc>
        <w:tc>
          <w:tcPr>
            <w:tcW w:w="837" w:type="dxa"/>
            <w:tcBorders>
              <w:top w:val="single" w:sz="4" w:space="0" w:color="auto"/>
              <w:left w:val="nil"/>
              <w:bottom w:val="single" w:sz="4" w:space="0" w:color="auto"/>
              <w:right w:val="single" w:sz="4" w:space="0" w:color="auto"/>
            </w:tcBorders>
            <w:vAlign w:val="bottom"/>
          </w:tcPr>
          <w:p w:rsidR="00821E26" w:rsidRDefault="00821E26" w:rsidP="00056AE1">
            <w:pPr>
              <w:jc w:val="center"/>
              <w:rPr>
                <w:b/>
                <w:bCs/>
                <w:color w:val="000000"/>
                <w:lang w:eastAsia="bg-BG"/>
              </w:rPr>
            </w:pPr>
            <w:r w:rsidRPr="00D5075F">
              <w:rPr>
                <w:b/>
                <w:bCs/>
                <w:color w:val="000000"/>
                <w:sz w:val="22"/>
                <w:szCs w:val="22"/>
                <w:lang w:eastAsia="bg-BG"/>
              </w:rPr>
              <w:t>НТП</w:t>
            </w:r>
          </w:p>
          <w:p w:rsidR="00821E26" w:rsidRPr="00D5075F" w:rsidRDefault="00821E26" w:rsidP="00056AE1">
            <w:pPr>
              <w:jc w:val="center"/>
              <w:rPr>
                <w:b/>
                <w:bCs/>
                <w:color w:val="000000"/>
                <w:lang w:eastAsia="bg-BG"/>
              </w:rPr>
            </w:pPr>
          </w:p>
        </w:tc>
      </w:tr>
      <w:tr w:rsidR="00821E26" w:rsidRPr="00D5075F" w:rsidTr="00D5075F">
        <w:trPr>
          <w:trHeight w:val="300"/>
          <w:jc w:val="center"/>
        </w:trPr>
        <w:tc>
          <w:tcPr>
            <w:tcW w:w="2377"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9</w:t>
            </w:r>
          </w:p>
        </w:tc>
        <w:tc>
          <w:tcPr>
            <w:tcW w:w="1361"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52115.33.30</w:t>
            </w:r>
          </w:p>
        </w:tc>
        <w:tc>
          <w:tcPr>
            <w:tcW w:w="1099"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4,485</w:t>
            </w:r>
          </w:p>
        </w:tc>
        <w:tc>
          <w:tcPr>
            <w:tcW w:w="904"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5,999</w:t>
            </w:r>
          </w:p>
        </w:tc>
        <w:tc>
          <w:tcPr>
            <w:tcW w:w="2770"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ДЪРЖАВЕН ПОЗЕМЛЕН ФОНД</w:t>
            </w:r>
          </w:p>
        </w:tc>
        <w:tc>
          <w:tcPr>
            <w:tcW w:w="837"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Нива</w:t>
            </w:r>
          </w:p>
        </w:tc>
      </w:tr>
      <w:tr w:rsidR="00821E26" w:rsidRPr="00D5075F" w:rsidTr="00D5075F">
        <w:trPr>
          <w:trHeight w:val="300"/>
          <w:jc w:val="center"/>
        </w:trPr>
        <w:tc>
          <w:tcPr>
            <w:tcW w:w="2377"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9</w:t>
            </w:r>
          </w:p>
        </w:tc>
        <w:tc>
          <w:tcPr>
            <w:tcW w:w="1361"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52115.33.21</w:t>
            </w:r>
          </w:p>
        </w:tc>
        <w:tc>
          <w:tcPr>
            <w:tcW w:w="1099"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3,721</w:t>
            </w:r>
          </w:p>
        </w:tc>
        <w:tc>
          <w:tcPr>
            <w:tcW w:w="904"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3,998</w:t>
            </w:r>
          </w:p>
        </w:tc>
        <w:tc>
          <w:tcPr>
            <w:tcW w:w="2770"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ДЪРЖАВЕН ПОЗЕМЛЕН ФОНД</w:t>
            </w:r>
          </w:p>
        </w:tc>
        <w:tc>
          <w:tcPr>
            <w:tcW w:w="837"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Нива</w:t>
            </w:r>
          </w:p>
        </w:tc>
      </w:tr>
      <w:tr w:rsidR="00821E26" w:rsidRPr="00D5075F" w:rsidTr="00D5075F">
        <w:trPr>
          <w:trHeight w:val="300"/>
          <w:jc w:val="center"/>
        </w:trPr>
        <w:tc>
          <w:tcPr>
            <w:tcW w:w="2377"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9</w:t>
            </w:r>
          </w:p>
        </w:tc>
        <w:tc>
          <w:tcPr>
            <w:tcW w:w="1361"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52115.33.25</w:t>
            </w:r>
          </w:p>
        </w:tc>
        <w:tc>
          <w:tcPr>
            <w:tcW w:w="1099"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2,168</w:t>
            </w:r>
          </w:p>
        </w:tc>
        <w:tc>
          <w:tcPr>
            <w:tcW w:w="904"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3,212</w:t>
            </w:r>
          </w:p>
        </w:tc>
        <w:tc>
          <w:tcPr>
            <w:tcW w:w="2770"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ДЪРЖАВЕН ПОЗЕМЛЕН ФОНД</w:t>
            </w:r>
          </w:p>
        </w:tc>
        <w:tc>
          <w:tcPr>
            <w:tcW w:w="837"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Нива</w:t>
            </w:r>
          </w:p>
        </w:tc>
      </w:tr>
      <w:tr w:rsidR="00821E26" w:rsidRPr="00D5075F" w:rsidTr="00D5075F">
        <w:trPr>
          <w:trHeight w:val="300"/>
          <w:jc w:val="center"/>
        </w:trPr>
        <w:tc>
          <w:tcPr>
            <w:tcW w:w="2377"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535</w:t>
            </w:r>
          </w:p>
        </w:tc>
        <w:tc>
          <w:tcPr>
            <w:tcW w:w="1361"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52115.32.3</w:t>
            </w:r>
          </w:p>
        </w:tc>
        <w:tc>
          <w:tcPr>
            <w:tcW w:w="1099"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1,999</w:t>
            </w:r>
          </w:p>
        </w:tc>
        <w:tc>
          <w:tcPr>
            <w:tcW w:w="904"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1,999</w:t>
            </w:r>
          </w:p>
        </w:tc>
        <w:tc>
          <w:tcPr>
            <w:tcW w:w="2770"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ДЪРЖАВЕН ПОЗЕМЛЕН ФОНД</w:t>
            </w:r>
          </w:p>
        </w:tc>
        <w:tc>
          <w:tcPr>
            <w:tcW w:w="837"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Нива</w:t>
            </w:r>
          </w:p>
        </w:tc>
      </w:tr>
      <w:tr w:rsidR="00821E26" w:rsidRPr="00D5075F" w:rsidTr="00D5075F">
        <w:trPr>
          <w:trHeight w:val="300"/>
          <w:jc w:val="center"/>
        </w:trPr>
        <w:tc>
          <w:tcPr>
            <w:tcW w:w="2377"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b/>
                <w:bCs/>
                <w:color w:val="000000"/>
                <w:lang w:eastAsia="bg-BG"/>
              </w:rPr>
            </w:pPr>
          </w:p>
        </w:tc>
        <w:tc>
          <w:tcPr>
            <w:tcW w:w="1361" w:type="dxa"/>
            <w:tcBorders>
              <w:top w:val="nil"/>
              <w:left w:val="nil"/>
              <w:bottom w:val="single" w:sz="4" w:space="0" w:color="auto"/>
              <w:right w:val="single" w:sz="4" w:space="0" w:color="auto"/>
            </w:tcBorders>
            <w:noWrap/>
            <w:vAlign w:val="bottom"/>
          </w:tcPr>
          <w:p w:rsidR="00821E26" w:rsidRPr="00D5075F" w:rsidRDefault="00821E26" w:rsidP="00D5075F">
            <w:pPr>
              <w:jc w:val="right"/>
              <w:rPr>
                <w:b/>
                <w:bCs/>
                <w:color w:val="000000"/>
                <w:lang w:eastAsia="bg-BG"/>
              </w:rPr>
            </w:pPr>
            <w:r w:rsidRPr="00D5075F">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821E26" w:rsidRPr="00D5075F" w:rsidRDefault="00821E26" w:rsidP="00056AE1">
            <w:pPr>
              <w:jc w:val="right"/>
              <w:rPr>
                <w:b/>
                <w:bCs/>
                <w:color w:val="000000"/>
                <w:lang w:eastAsia="bg-BG"/>
              </w:rPr>
            </w:pPr>
            <w:r w:rsidRPr="00D5075F">
              <w:rPr>
                <w:b/>
                <w:bCs/>
                <w:color w:val="000000"/>
                <w:sz w:val="22"/>
                <w:szCs w:val="22"/>
                <w:lang w:eastAsia="bg-BG"/>
              </w:rPr>
              <w:t>12,373</w:t>
            </w:r>
          </w:p>
        </w:tc>
        <w:tc>
          <w:tcPr>
            <w:tcW w:w="904" w:type="dxa"/>
            <w:tcBorders>
              <w:top w:val="nil"/>
              <w:left w:val="nil"/>
              <w:bottom w:val="single" w:sz="4" w:space="0" w:color="auto"/>
              <w:right w:val="single" w:sz="4" w:space="0" w:color="auto"/>
            </w:tcBorders>
            <w:noWrap/>
            <w:vAlign w:val="bottom"/>
          </w:tcPr>
          <w:p w:rsidR="00821E26" w:rsidRPr="00D5075F" w:rsidRDefault="00821E26" w:rsidP="00056AE1">
            <w:pPr>
              <w:jc w:val="right"/>
              <w:rPr>
                <w:b/>
                <w:bCs/>
                <w:color w:val="000000"/>
                <w:lang w:eastAsia="bg-BG"/>
              </w:rPr>
            </w:pPr>
            <w:r w:rsidRPr="00D5075F">
              <w:rPr>
                <w:b/>
                <w:bCs/>
                <w:color w:val="000000"/>
                <w:sz w:val="22"/>
                <w:szCs w:val="22"/>
                <w:lang w:eastAsia="bg-BG"/>
              </w:rPr>
              <w:t>15,208</w:t>
            </w:r>
          </w:p>
        </w:tc>
        <w:tc>
          <w:tcPr>
            <w:tcW w:w="2770"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c>
          <w:tcPr>
            <w:tcW w:w="837"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r>
      <w:tr w:rsidR="00821E26" w:rsidRPr="00D5075F" w:rsidTr="00D5075F">
        <w:trPr>
          <w:trHeight w:val="300"/>
          <w:jc w:val="center"/>
        </w:trPr>
        <w:tc>
          <w:tcPr>
            <w:tcW w:w="2377"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ППК</w:t>
            </w:r>
            <w:r>
              <w:rPr>
                <w:color w:val="000000"/>
                <w:sz w:val="22"/>
                <w:szCs w:val="22"/>
                <w:lang w:eastAsia="bg-BG"/>
              </w:rPr>
              <w:t xml:space="preserve"> </w:t>
            </w:r>
            <w:r w:rsidRPr="00D5075F">
              <w:rPr>
                <w:color w:val="000000"/>
                <w:sz w:val="22"/>
                <w:szCs w:val="22"/>
                <w:lang w:eastAsia="bg-BG"/>
              </w:rPr>
              <w:t>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7</w:t>
            </w:r>
          </w:p>
        </w:tc>
        <w:tc>
          <w:tcPr>
            <w:tcW w:w="1361"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52115.31.13</w:t>
            </w:r>
          </w:p>
        </w:tc>
        <w:tc>
          <w:tcPr>
            <w:tcW w:w="1099"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2,708</w:t>
            </w:r>
          </w:p>
        </w:tc>
        <w:tc>
          <w:tcPr>
            <w:tcW w:w="904"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3,000</w:t>
            </w:r>
          </w:p>
        </w:tc>
        <w:tc>
          <w:tcPr>
            <w:tcW w:w="2770"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ДЪРЖАВЕН ПОЗЕМЛЕН ФОНД</w:t>
            </w:r>
          </w:p>
        </w:tc>
        <w:tc>
          <w:tcPr>
            <w:tcW w:w="837"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Нива</w:t>
            </w:r>
          </w:p>
        </w:tc>
      </w:tr>
      <w:tr w:rsidR="00821E26" w:rsidRPr="00D5075F" w:rsidTr="00D5075F">
        <w:trPr>
          <w:trHeight w:val="300"/>
          <w:jc w:val="center"/>
        </w:trPr>
        <w:tc>
          <w:tcPr>
            <w:tcW w:w="2377"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ППК</w:t>
            </w:r>
            <w:r>
              <w:rPr>
                <w:color w:val="000000"/>
                <w:sz w:val="22"/>
                <w:szCs w:val="22"/>
                <w:lang w:eastAsia="bg-BG"/>
              </w:rPr>
              <w:t xml:space="preserve"> </w:t>
            </w:r>
            <w:r w:rsidRPr="00D5075F">
              <w:rPr>
                <w:color w:val="000000"/>
                <w:sz w:val="22"/>
                <w:szCs w:val="22"/>
                <w:lang w:eastAsia="bg-BG"/>
              </w:rPr>
              <w:t>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7</w:t>
            </w:r>
          </w:p>
        </w:tc>
        <w:tc>
          <w:tcPr>
            <w:tcW w:w="1361"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52115.31.14</w:t>
            </w:r>
          </w:p>
        </w:tc>
        <w:tc>
          <w:tcPr>
            <w:tcW w:w="1099"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1,947</w:t>
            </w:r>
          </w:p>
        </w:tc>
        <w:tc>
          <w:tcPr>
            <w:tcW w:w="904"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2,500</w:t>
            </w:r>
          </w:p>
        </w:tc>
        <w:tc>
          <w:tcPr>
            <w:tcW w:w="2770"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ДЪРЖАВЕН ПОЗЕМЛЕН ФОНД</w:t>
            </w:r>
          </w:p>
        </w:tc>
        <w:tc>
          <w:tcPr>
            <w:tcW w:w="837"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Нива</w:t>
            </w:r>
          </w:p>
        </w:tc>
      </w:tr>
      <w:tr w:rsidR="00821E26" w:rsidRPr="00D5075F" w:rsidTr="00D5075F">
        <w:trPr>
          <w:trHeight w:val="300"/>
          <w:jc w:val="center"/>
        </w:trPr>
        <w:tc>
          <w:tcPr>
            <w:tcW w:w="2377"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ППК</w:t>
            </w:r>
            <w:r>
              <w:rPr>
                <w:color w:val="000000"/>
                <w:sz w:val="22"/>
                <w:szCs w:val="22"/>
                <w:lang w:eastAsia="bg-BG"/>
              </w:rPr>
              <w:t xml:space="preserve"> </w:t>
            </w:r>
            <w:r w:rsidRPr="00D5075F">
              <w:rPr>
                <w:color w:val="000000"/>
                <w:sz w:val="22"/>
                <w:szCs w:val="22"/>
                <w:lang w:eastAsia="bg-BG"/>
              </w:rPr>
              <w:t>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7</w:t>
            </w:r>
          </w:p>
        </w:tc>
        <w:tc>
          <w:tcPr>
            <w:tcW w:w="1361"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52115.29.24</w:t>
            </w:r>
          </w:p>
        </w:tc>
        <w:tc>
          <w:tcPr>
            <w:tcW w:w="1099"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1,892</w:t>
            </w:r>
          </w:p>
        </w:tc>
        <w:tc>
          <w:tcPr>
            <w:tcW w:w="904"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5,293</w:t>
            </w:r>
          </w:p>
        </w:tc>
        <w:tc>
          <w:tcPr>
            <w:tcW w:w="2770"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ДЪРЖАВЕН ПОЗЕМЛЕН ФОНД</w:t>
            </w:r>
          </w:p>
        </w:tc>
        <w:tc>
          <w:tcPr>
            <w:tcW w:w="837"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Нива</w:t>
            </w:r>
          </w:p>
        </w:tc>
      </w:tr>
      <w:tr w:rsidR="00821E26" w:rsidRPr="00D5075F" w:rsidTr="00D5075F">
        <w:trPr>
          <w:trHeight w:val="300"/>
          <w:jc w:val="center"/>
        </w:trPr>
        <w:tc>
          <w:tcPr>
            <w:tcW w:w="2377"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b/>
                <w:bCs/>
                <w:color w:val="000000"/>
                <w:lang w:eastAsia="bg-BG"/>
              </w:rPr>
            </w:pPr>
          </w:p>
        </w:tc>
        <w:tc>
          <w:tcPr>
            <w:tcW w:w="1361" w:type="dxa"/>
            <w:tcBorders>
              <w:top w:val="nil"/>
              <w:left w:val="nil"/>
              <w:bottom w:val="single" w:sz="4" w:space="0" w:color="auto"/>
              <w:right w:val="single" w:sz="4" w:space="0" w:color="auto"/>
            </w:tcBorders>
            <w:noWrap/>
            <w:vAlign w:val="bottom"/>
          </w:tcPr>
          <w:p w:rsidR="00821E26" w:rsidRPr="00D5075F" w:rsidRDefault="00821E26" w:rsidP="00D5075F">
            <w:pPr>
              <w:jc w:val="right"/>
              <w:rPr>
                <w:b/>
                <w:bCs/>
                <w:color w:val="000000"/>
                <w:lang w:eastAsia="bg-BG"/>
              </w:rPr>
            </w:pPr>
            <w:r w:rsidRPr="00D5075F">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821E26" w:rsidRPr="00D5075F" w:rsidRDefault="00821E26" w:rsidP="00056AE1">
            <w:pPr>
              <w:jc w:val="right"/>
              <w:rPr>
                <w:b/>
                <w:bCs/>
                <w:color w:val="000000"/>
                <w:lang w:eastAsia="bg-BG"/>
              </w:rPr>
            </w:pPr>
            <w:r w:rsidRPr="00D5075F">
              <w:rPr>
                <w:b/>
                <w:bCs/>
                <w:color w:val="000000"/>
                <w:sz w:val="22"/>
                <w:szCs w:val="22"/>
                <w:lang w:eastAsia="bg-BG"/>
              </w:rPr>
              <w:t>6,547</w:t>
            </w:r>
          </w:p>
        </w:tc>
        <w:tc>
          <w:tcPr>
            <w:tcW w:w="904" w:type="dxa"/>
            <w:tcBorders>
              <w:top w:val="nil"/>
              <w:left w:val="nil"/>
              <w:bottom w:val="single" w:sz="4" w:space="0" w:color="auto"/>
              <w:right w:val="single" w:sz="4" w:space="0" w:color="auto"/>
            </w:tcBorders>
            <w:noWrap/>
            <w:vAlign w:val="bottom"/>
          </w:tcPr>
          <w:p w:rsidR="00821E26" w:rsidRPr="00D5075F" w:rsidRDefault="00821E26" w:rsidP="00056AE1">
            <w:pPr>
              <w:jc w:val="right"/>
              <w:rPr>
                <w:b/>
                <w:bCs/>
                <w:color w:val="000000"/>
                <w:lang w:eastAsia="bg-BG"/>
              </w:rPr>
            </w:pPr>
            <w:r w:rsidRPr="00D5075F">
              <w:rPr>
                <w:b/>
                <w:bCs/>
                <w:color w:val="000000"/>
                <w:sz w:val="22"/>
                <w:szCs w:val="22"/>
                <w:lang w:eastAsia="bg-BG"/>
              </w:rPr>
              <w:t>10,793</w:t>
            </w:r>
          </w:p>
        </w:tc>
        <w:tc>
          <w:tcPr>
            <w:tcW w:w="2770"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c>
          <w:tcPr>
            <w:tcW w:w="837"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r>
      <w:tr w:rsidR="00821E26" w:rsidRPr="00D5075F" w:rsidTr="00D5075F">
        <w:trPr>
          <w:trHeight w:val="300"/>
          <w:jc w:val="center"/>
        </w:trPr>
        <w:tc>
          <w:tcPr>
            <w:tcW w:w="2377"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ППК</w:t>
            </w:r>
            <w:r>
              <w:rPr>
                <w:color w:val="000000"/>
                <w:sz w:val="22"/>
                <w:szCs w:val="22"/>
                <w:lang w:eastAsia="bg-BG"/>
              </w:rPr>
              <w:t xml:space="preserve"> </w:t>
            </w:r>
            <w:r w:rsidRPr="00D5075F">
              <w:rPr>
                <w:color w:val="000000"/>
                <w:sz w:val="22"/>
                <w:szCs w:val="22"/>
                <w:lang w:eastAsia="bg-BG"/>
              </w:rPr>
              <w:t>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1</w:t>
            </w:r>
          </w:p>
        </w:tc>
        <w:tc>
          <w:tcPr>
            <w:tcW w:w="1361"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52115.22.41</w:t>
            </w:r>
          </w:p>
        </w:tc>
        <w:tc>
          <w:tcPr>
            <w:tcW w:w="1099"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3,295</w:t>
            </w:r>
          </w:p>
        </w:tc>
        <w:tc>
          <w:tcPr>
            <w:tcW w:w="904"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3,295</w:t>
            </w:r>
          </w:p>
        </w:tc>
        <w:tc>
          <w:tcPr>
            <w:tcW w:w="2770"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ЗЕМИ ПО ЧЛ.19 ОТ ЗСПЗЗ</w:t>
            </w:r>
          </w:p>
        </w:tc>
        <w:tc>
          <w:tcPr>
            <w:tcW w:w="837"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Нива</w:t>
            </w:r>
          </w:p>
        </w:tc>
      </w:tr>
      <w:tr w:rsidR="00821E26" w:rsidRPr="00D5075F" w:rsidTr="00D5075F">
        <w:trPr>
          <w:trHeight w:val="300"/>
          <w:jc w:val="center"/>
        </w:trPr>
        <w:tc>
          <w:tcPr>
            <w:tcW w:w="2377"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c>
          <w:tcPr>
            <w:tcW w:w="1361"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c>
          <w:tcPr>
            <w:tcW w:w="1099" w:type="dxa"/>
            <w:tcBorders>
              <w:top w:val="nil"/>
              <w:left w:val="nil"/>
              <w:bottom w:val="single" w:sz="4" w:space="0" w:color="auto"/>
              <w:right w:val="single" w:sz="4" w:space="0" w:color="auto"/>
            </w:tcBorders>
            <w:noWrap/>
            <w:vAlign w:val="bottom"/>
          </w:tcPr>
          <w:p w:rsidR="00821E26" w:rsidRPr="00D5075F" w:rsidRDefault="00821E26" w:rsidP="00056AE1">
            <w:pPr>
              <w:jc w:val="right"/>
              <w:rPr>
                <w:b/>
                <w:bCs/>
                <w:color w:val="000000"/>
                <w:lang w:eastAsia="bg-BG"/>
              </w:rPr>
            </w:pPr>
            <w:r w:rsidRPr="00D5075F">
              <w:rPr>
                <w:b/>
                <w:bCs/>
                <w:color w:val="000000"/>
                <w:sz w:val="22"/>
                <w:szCs w:val="22"/>
                <w:lang w:eastAsia="bg-BG"/>
              </w:rPr>
              <w:t>3,295</w:t>
            </w:r>
          </w:p>
        </w:tc>
        <w:tc>
          <w:tcPr>
            <w:tcW w:w="904" w:type="dxa"/>
            <w:tcBorders>
              <w:top w:val="nil"/>
              <w:left w:val="nil"/>
              <w:bottom w:val="single" w:sz="4" w:space="0" w:color="auto"/>
              <w:right w:val="single" w:sz="4" w:space="0" w:color="auto"/>
            </w:tcBorders>
            <w:noWrap/>
            <w:vAlign w:val="bottom"/>
          </w:tcPr>
          <w:p w:rsidR="00821E26" w:rsidRPr="00D5075F" w:rsidRDefault="00821E26" w:rsidP="00056AE1">
            <w:pPr>
              <w:jc w:val="right"/>
              <w:rPr>
                <w:b/>
                <w:bCs/>
                <w:color w:val="000000"/>
                <w:lang w:eastAsia="bg-BG"/>
              </w:rPr>
            </w:pPr>
            <w:r w:rsidRPr="00D5075F">
              <w:rPr>
                <w:b/>
                <w:bCs/>
                <w:color w:val="000000"/>
                <w:sz w:val="22"/>
                <w:szCs w:val="22"/>
                <w:lang w:eastAsia="bg-BG"/>
              </w:rPr>
              <w:t>3,295</w:t>
            </w:r>
          </w:p>
        </w:tc>
        <w:tc>
          <w:tcPr>
            <w:tcW w:w="2770"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c>
          <w:tcPr>
            <w:tcW w:w="837"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r>
    </w:tbl>
    <w:p w:rsidR="00821E26" w:rsidRPr="00DA5F14" w:rsidRDefault="00821E26" w:rsidP="009F76FF">
      <w:pPr>
        <w:pStyle w:val="af0"/>
        <w:jc w:val="both"/>
        <w:rPr>
          <w:rFonts w:ascii="Courier New" w:hAnsi="Courier New" w:cs="Courier New"/>
          <w:sz w:val="24"/>
          <w:szCs w:val="24"/>
          <w:lang w:val="ru-RU"/>
        </w:rPr>
      </w:pPr>
    </w:p>
    <w:p w:rsidR="00821E26" w:rsidRPr="00DA5F14" w:rsidRDefault="00821E26" w:rsidP="009F76FF">
      <w:pPr>
        <w:jc w:val="both"/>
        <w:rPr>
          <w:b/>
        </w:rPr>
      </w:pPr>
    </w:p>
    <w:p w:rsidR="00821E26" w:rsidRDefault="00821E26" w:rsidP="00E1366D">
      <w:pPr>
        <w:ind w:firstLine="708"/>
        <w:jc w:val="both"/>
      </w:pPr>
      <w:r w:rsidRPr="00D5075F">
        <w:t xml:space="preserve">Средното рентно плащане за землищата на община Долни чифлик, съгл. Параграф 2е от ЗСПЗЗ е определено от комисия, назначена със Заповед № РД 20-07-29/29.01.2020г., изменена със Заповед № РД 20-07-55/10.03.2020г., от директора на ОД “Земеделие” - Варна. Съгласно протокол 1 от </w:t>
      </w:r>
      <w:r w:rsidRPr="00293738">
        <w:t>05.05.2020г</w:t>
      </w:r>
      <w:r w:rsidRPr="00D5075F">
        <w:t xml:space="preserve">. за землището на </w:t>
      </w:r>
      <w:r w:rsidRPr="00D5075F">
        <w:rPr>
          <w:b/>
          <w:bCs/>
        </w:rPr>
        <w:t>с.Ново Оряхово</w:t>
      </w:r>
      <w:r w:rsidRPr="00D5075F">
        <w:t>, ЕКАТТЕ 52115 комисията определени средно годишно рентно плащане за отглеждане на едногодишни полски култури в размер на 17,00/дка.</w:t>
      </w:r>
    </w:p>
    <w:p w:rsidR="00821E26" w:rsidRPr="00E1366D" w:rsidRDefault="00821E26" w:rsidP="00E1366D">
      <w:pPr>
        <w:ind w:firstLine="708"/>
        <w:jc w:val="both"/>
      </w:pPr>
      <w:r w:rsidRPr="00D5075F">
        <w:rPr>
          <w:color w:val="000000"/>
          <w:spacing w:val="4"/>
        </w:rPr>
        <w:t xml:space="preserve">Неразделна част от заповедта е и карта за разпределянето на масивите за ползване в землището на </w:t>
      </w:r>
      <w:r w:rsidRPr="00D5075F">
        <w:rPr>
          <w:b/>
          <w:color w:val="000000"/>
          <w:spacing w:val="4"/>
        </w:rPr>
        <w:t>с</w:t>
      </w:r>
      <w:r w:rsidRPr="00D5075F">
        <w:rPr>
          <w:color w:val="000000"/>
          <w:spacing w:val="4"/>
          <w:lang w:val="en-US"/>
        </w:rPr>
        <w:t xml:space="preserve">. </w:t>
      </w:r>
      <w:r w:rsidRPr="00D5075F">
        <w:rPr>
          <w:b/>
          <w:color w:val="000000"/>
          <w:spacing w:val="4"/>
        </w:rPr>
        <w:t>Ново Оряхово</w:t>
      </w:r>
      <w:r>
        <w:rPr>
          <w:b/>
          <w:color w:val="000000"/>
          <w:spacing w:val="4"/>
        </w:rPr>
        <w:t>,</w:t>
      </w:r>
      <w:r w:rsidRPr="00D5075F">
        <w:rPr>
          <w:b/>
          <w:color w:val="000000"/>
          <w:spacing w:val="4"/>
        </w:rPr>
        <w:t xml:space="preserve"> </w:t>
      </w:r>
      <w:r w:rsidRPr="00D5075F">
        <w:rPr>
          <w:b/>
        </w:rPr>
        <w:t>ЕКАТТЕ 52115</w:t>
      </w:r>
      <w:r w:rsidRPr="00D5075F">
        <w:rPr>
          <w:b/>
          <w:color w:val="000000"/>
          <w:spacing w:val="4"/>
        </w:rPr>
        <w:t>, общ. Долни чифлик, обл.Варна</w:t>
      </w:r>
      <w:r w:rsidRPr="00D5075F">
        <w:rPr>
          <w:color w:val="000000"/>
          <w:spacing w:val="4"/>
        </w:rPr>
        <w:t>.</w:t>
      </w:r>
    </w:p>
    <w:p w:rsidR="00821E26" w:rsidRPr="00D5075F" w:rsidRDefault="00821E26" w:rsidP="00BB4863">
      <w:pPr>
        <w:tabs>
          <w:tab w:val="left" w:pos="1800"/>
        </w:tabs>
        <w:jc w:val="both"/>
      </w:pPr>
      <w:r w:rsidRPr="00D5075F">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с.Ново Оряхово, ЕКАТТЕ 52115, обл. Варна се заплащат от съответния ползвател по банкова сметка за чужди средства на ОД “Земеделие” </w:t>
      </w:r>
      <w:r>
        <w:t>- Варна</w:t>
      </w:r>
      <w:r w:rsidRPr="00D5075F">
        <w:t xml:space="preserve"> :</w:t>
      </w:r>
    </w:p>
    <w:p w:rsidR="00821E26" w:rsidRPr="00D5075F" w:rsidRDefault="00821E26" w:rsidP="00BB4863">
      <w:pPr>
        <w:tabs>
          <w:tab w:val="left" w:pos="1800"/>
        </w:tabs>
        <w:jc w:val="both"/>
      </w:pPr>
    </w:p>
    <w:p w:rsidR="00821E26" w:rsidRPr="00D5075F" w:rsidRDefault="00821E26" w:rsidP="00BB4863">
      <w:pPr>
        <w:tabs>
          <w:tab w:val="left" w:pos="1800"/>
        </w:tabs>
        <w:ind w:firstLine="2160"/>
        <w:jc w:val="both"/>
        <w:rPr>
          <w:b/>
          <w:lang w:val="en-US"/>
        </w:rPr>
      </w:pPr>
    </w:p>
    <w:p w:rsidR="00821E26" w:rsidRPr="00D5075F" w:rsidRDefault="00821E26" w:rsidP="00BB4863">
      <w:pPr>
        <w:tabs>
          <w:tab w:val="left" w:pos="1800"/>
        </w:tabs>
        <w:ind w:firstLine="2160"/>
        <w:jc w:val="both"/>
        <w:rPr>
          <w:b/>
        </w:rPr>
      </w:pPr>
      <w:r w:rsidRPr="00D5075F">
        <w:rPr>
          <w:b/>
        </w:rPr>
        <w:t>Банка: УНИКРЕДИТ БУЛБАНК</w:t>
      </w:r>
    </w:p>
    <w:p w:rsidR="00821E26" w:rsidRPr="00D5075F" w:rsidRDefault="00821E26" w:rsidP="00BB4863">
      <w:pPr>
        <w:tabs>
          <w:tab w:val="left" w:pos="1800"/>
        </w:tabs>
        <w:ind w:firstLine="2160"/>
        <w:jc w:val="both"/>
        <w:rPr>
          <w:b/>
          <w:lang w:val="ru-RU"/>
        </w:rPr>
      </w:pPr>
      <w:r w:rsidRPr="00D5075F">
        <w:rPr>
          <w:b/>
        </w:rPr>
        <w:t xml:space="preserve">Банков код: </w:t>
      </w:r>
      <w:r w:rsidRPr="00D5075F">
        <w:rPr>
          <w:b/>
          <w:lang w:val="en-US"/>
        </w:rPr>
        <w:t>UNCRBGSF</w:t>
      </w:r>
    </w:p>
    <w:p w:rsidR="00821E26" w:rsidRPr="00D5075F" w:rsidRDefault="00821E26" w:rsidP="00BB4863">
      <w:pPr>
        <w:tabs>
          <w:tab w:val="left" w:pos="1800"/>
        </w:tabs>
        <w:jc w:val="both"/>
      </w:pPr>
      <w:r w:rsidRPr="00D5075F">
        <w:rPr>
          <w:b/>
        </w:rPr>
        <w:t xml:space="preserve">    </w:t>
      </w:r>
      <w:r>
        <w:rPr>
          <w:b/>
        </w:rPr>
        <w:t xml:space="preserve">                            </w:t>
      </w:r>
      <w:r w:rsidRPr="00D5075F">
        <w:rPr>
          <w:b/>
        </w:rPr>
        <w:t>Банкова сметка (</w:t>
      </w:r>
      <w:r w:rsidRPr="00D5075F">
        <w:rPr>
          <w:b/>
          <w:lang w:val="en-US"/>
        </w:rPr>
        <w:t>IBAN</w:t>
      </w:r>
      <w:r w:rsidRPr="00D5075F">
        <w:rPr>
          <w:b/>
        </w:rPr>
        <w:t>):</w:t>
      </w:r>
      <w:r w:rsidRPr="00D5075F">
        <w:rPr>
          <w:b/>
          <w:lang w:val="ru-RU"/>
        </w:rPr>
        <w:t xml:space="preserve"> </w:t>
      </w:r>
      <w:r w:rsidRPr="00D5075F">
        <w:rPr>
          <w:b/>
          <w:lang w:val="en-US"/>
        </w:rPr>
        <w:t>BG35UNCR70003319723172</w:t>
      </w:r>
    </w:p>
    <w:p w:rsidR="00821E26" w:rsidRPr="00D5075F" w:rsidRDefault="00821E26" w:rsidP="00BB4863">
      <w:pPr>
        <w:tabs>
          <w:tab w:val="left" w:pos="1800"/>
        </w:tabs>
        <w:ind w:firstLine="2160"/>
        <w:jc w:val="both"/>
        <w:rPr>
          <w:b/>
          <w:lang w:val="en-US"/>
        </w:rPr>
      </w:pPr>
    </w:p>
    <w:p w:rsidR="00821E26" w:rsidRPr="00D5075F" w:rsidRDefault="00821E26" w:rsidP="00BB4863">
      <w:pPr>
        <w:tabs>
          <w:tab w:val="left" w:pos="1800"/>
        </w:tabs>
        <w:ind w:firstLine="2160"/>
        <w:jc w:val="both"/>
        <w:rPr>
          <w:b/>
        </w:rPr>
      </w:pPr>
    </w:p>
    <w:p w:rsidR="00821E26" w:rsidRDefault="00821E26" w:rsidP="00E1366D">
      <w:pPr>
        <w:tabs>
          <w:tab w:val="left" w:pos="0"/>
        </w:tabs>
        <w:jc w:val="both"/>
        <w:rPr>
          <w:lang w:val="ru-RU"/>
        </w:rPr>
      </w:pPr>
      <w:r>
        <w:rPr>
          <w:lang w:val="ru-RU"/>
        </w:rPr>
        <w:tab/>
      </w:r>
      <w:r w:rsidRPr="00D5075F">
        <w:rPr>
          <w:lang w:val="ru-RU"/>
        </w:rPr>
        <w:t>Имотите – полски пътища, които попадат в масивите за ползване са описани в приложение № 1 към заповедта.</w:t>
      </w:r>
    </w:p>
    <w:p w:rsidR="00821E26" w:rsidRPr="00D5075F" w:rsidRDefault="00821E26" w:rsidP="00E1366D">
      <w:pPr>
        <w:tabs>
          <w:tab w:val="left" w:pos="0"/>
        </w:tabs>
        <w:jc w:val="both"/>
        <w:rPr>
          <w:lang w:val="ru-RU"/>
        </w:rPr>
      </w:pPr>
      <w:r>
        <w:rPr>
          <w:lang w:val="ru-RU"/>
        </w:rPr>
        <w:tab/>
      </w:r>
      <w:r w:rsidRPr="00D5075F">
        <w:t xml:space="preserve">Съгласно чл.37в, ал.16 от ЗСПЗЗ и чл.75б от ППЗСПЗЗ, след влизането в сила на заповедта по </w:t>
      </w:r>
      <w:hyperlink r:id="rId8" w:history="1">
        <w:r w:rsidRPr="00D5075F">
          <w:rPr>
            <w:rStyle w:val="ae"/>
          </w:rPr>
          <w:t>чл. 37в, ал. 4 ЗСПЗЗ</w:t>
        </w:r>
      </w:hyperlink>
      <w:r w:rsidRPr="00D5075F">
        <w:t xml:space="preserve"> ползвателят на съответния масив може да подаде заявление до председателя на комисията по </w:t>
      </w:r>
      <w:hyperlink r:id="rId9" w:history="1">
        <w:r w:rsidRPr="00D5075F">
          <w:rPr>
            <w:rStyle w:val="ae"/>
          </w:rPr>
          <w:t>чл. 37в, ал. 1 ЗСПЗЗ</w:t>
        </w:r>
      </w:hyperlink>
      <w:r w:rsidRPr="00D5075F">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821E26" w:rsidRPr="00D5075F" w:rsidRDefault="00821E26" w:rsidP="00BB4863">
      <w:pPr>
        <w:pStyle w:val="af5"/>
        <w:ind w:firstLine="360"/>
        <w:rPr>
          <w:color w:val="auto"/>
        </w:rPr>
      </w:pPr>
      <w:r w:rsidRPr="00D5075F">
        <w:rPr>
          <w:color w:val="auto"/>
        </w:rPr>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D5075F">
          <w:rPr>
            <w:rStyle w:val="ae"/>
            <w:color w:val="auto"/>
          </w:rPr>
          <w:t>чл. 37в, ал. 16 ЗСПЗЗ</w:t>
        </w:r>
      </w:hyperlink>
      <w:r w:rsidRPr="00D5075F">
        <w:rPr>
          <w:color w:val="auto"/>
        </w:rPr>
        <w:t>.</w:t>
      </w:r>
    </w:p>
    <w:p w:rsidR="00821E26" w:rsidRPr="00D5075F" w:rsidRDefault="00821E26" w:rsidP="00BB4863">
      <w:pPr>
        <w:pStyle w:val="af5"/>
        <w:ind w:firstLine="360"/>
        <w:rPr>
          <w:color w:val="auto"/>
        </w:rPr>
      </w:pPr>
      <w:r w:rsidRPr="00D5075F">
        <w:rPr>
          <w:color w:val="auto"/>
        </w:rPr>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821E26" w:rsidRPr="00D5075F" w:rsidRDefault="00821E26" w:rsidP="00BB4863">
      <w:pPr>
        <w:pStyle w:val="af5"/>
        <w:ind w:firstLine="540"/>
        <w:rPr>
          <w:color w:val="auto"/>
        </w:rPr>
      </w:pPr>
      <w:r w:rsidRPr="00D5075F">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821E26" w:rsidRPr="00D5075F" w:rsidRDefault="00821E26" w:rsidP="00BB4863">
      <w:pPr>
        <w:pStyle w:val="af5"/>
        <w:ind w:firstLine="540"/>
        <w:rPr>
          <w:color w:val="auto"/>
        </w:rPr>
      </w:pPr>
      <w:r w:rsidRPr="00D5075F">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821E26" w:rsidRPr="00D5075F" w:rsidRDefault="00821E26" w:rsidP="00BB4863">
      <w:pPr>
        <w:pStyle w:val="af5"/>
        <w:ind w:firstLine="540"/>
        <w:rPr>
          <w:color w:val="auto"/>
        </w:rPr>
      </w:pPr>
      <w:r w:rsidRPr="00D5075F">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821E26" w:rsidRPr="00D5075F" w:rsidRDefault="00821E26" w:rsidP="00BB4863">
      <w:pPr>
        <w:pStyle w:val="af5"/>
        <w:ind w:firstLine="540"/>
        <w:rPr>
          <w:color w:val="auto"/>
        </w:rPr>
      </w:pPr>
      <w:r w:rsidRPr="00D5075F">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D5075F">
          <w:rPr>
            <w:rStyle w:val="ae"/>
            <w:color w:val="auto"/>
          </w:rPr>
          <w:t>Закона за подпомагане на земеделските производители</w:t>
        </w:r>
      </w:hyperlink>
      <w:r w:rsidRPr="00D5075F">
        <w:rPr>
          <w:color w:val="auto"/>
        </w:rPr>
        <w:t>, при условие че е извършено плащане в 3-месечен срок от възникването на правното основание за ползване на имотите.</w:t>
      </w:r>
    </w:p>
    <w:p w:rsidR="00821E26" w:rsidRPr="00D5075F" w:rsidRDefault="00821E26" w:rsidP="00BB4863">
      <w:pPr>
        <w:pStyle w:val="af5"/>
        <w:rPr>
          <w:color w:val="auto"/>
        </w:rPr>
      </w:pPr>
    </w:p>
    <w:p w:rsidR="00821E26" w:rsidRPr="00D5075F" w:rsidRDefault="00821E26" w:rsidP="00BB4863">
      <w:pPr>
        <w:widowControl w:val="0"/>
        <w:autoSpaceDE w:val="0"/>
        <w:autoSpaceDN w:val="0"/>
        <w:adjustRightInd w:val="0"/>
        <w:ind w:firstLine="480"/>
        <w:jc w:val="both"/>
      </w:pPr>
      <w:r w:rsidRPr="00D5075F">
        <w:t xml:space="preserve">  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821E26" w:rsidRPr="00D5075F" w:rsidRDefault="00821E26" w:rsidP="00BB4863">
      <w:pPr>
        <w:tabs>
          <w:tab w:val="left" w:pos="1800"/>
        </w:tabs>
        <w:jc w:val="both"/>
        <w:rPr>
          <w:b/>
        </w:rPr>
      </w:pPr>
    </w:p>
    <w:p w:rsidR="00821E26" w:rsidRPr="00D5075F" w:rsidRDefault="00821E26" w:rsidP="00BB4863">
      <w:pPr>
        <w:tabs>
          <w:tab w:val="left" w:pos="1800"/>
        </w:tabs>
        <w:jc w:val="both"/>
      </w:pPr>
      <w:r w:rsidRPr="00D5075F">
        <w:t xml:space="preserve">           Настоящата заповед, заедно с окончателния регистър и </w:t>
      </w:r>
      <w:r w:rsidRPr="00D5075F">
        <w:rPr>
          <w:color w:val="000000"/>
          <w:spacing w:val="4"/>
        </w:rPr>
        <w:t>карта на ползването</w:t>
      </w:r>
      <w:r w:rsidRPr="00D5075F">
        <w:t xml:space="preserve"> да се обяви в сградата на кметството на с. Ново Оряхово,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821E26" w:rsidRPr="00D5075F" w:rsidRDefault="00821E26" w:rsidP="00BB4863">
      <w:pPr>
        <w:tabs>
          <w:tab w:val="left" w:pos="1800"/>
        </w:tabs>
        <w:jc w:val="both"/>
      </w:pPr>
    </w:p>
    <w:p w:rsidR="00821E26" w:rsidRPr="00D5075F" w:rsidRDefault="00821E26" w:rsidP="00BB4863">
      <w:pPr>
        <w:tabs>
          <w:tab w:val="left" w:pos="1800"/>
        </w:tabs>
        <w:jc w:val="both"/>
      </w:pPr>
      <w:r w:rsidRPr="00D5075F">
        <w:t xml:space="preserve">           Заповедта може да се обжалва пред </w:t>
      </w:r>
      <w:r w:rsidR="00D31896">
        <w:t>Министъра на земеделието, храните и горите</w:t>
      </w:r>
      <w:r w:rsidR="00D31896">
        <w:t xml:space="preserve"> </w:t>
      </w:r>
      <w:r w:rsidRPr="00D5075F">
        <w:t>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821E26" w:rsidRPr="00D5075F" w:rsidRDefault="00821E26" w:rsidP="00BB4863">
      <w:pPr>
        <w:tabs>
          <w:tab w:val="left" w:pos="1800"/>
        </w:tabs>
        <w:jc w:val="both"/>
      </w:pPr>
      <w:r w:rsidRPr="00D5075F">
        <w:t xml:space="preserve">           Жалбата се подава в 14-дневен срок от съобщаването чрез Областна дирекция „Земеделие” – Варна до </w:t>
      </w:r>
      <w:r w:rsidR="00D31896">
        <w:t>Министъра на земеделието, храните и горите</w:t>
      </w:r>
      <w:bookmarkStart w:id="0" w:name="_GoBack"/>
      <w:bookmarkEnd w:id="0"/>
      <w:r w:rsidRPr="00D5075F">
        <w:t>, съответно до Районен съд - Варна.</w:t>
      </w:r>
    </w:p>
    <w:p w:rsidR="00821E26" w:rsidRPr="00D5075F" w:rsidRDefault="00821E26" w:rsidP="00BB4863">
      <w:pPr>
        <w:tabs>
          <w:tab w:val="left" w:pos="1800"/>
        </w:tabs>
        <w:jc w:val="both"/>
        <w:rPr>
          <w:color w:val="000000"/>
        </w:rPr>
      </w:pPr>
      <w:r w:rsidRPr="00D5075F">
        <w:t xml:space="preserve">           Обжалването на заповедта не спира изпълнението й.</w:t>
      </w:r>
    </w:p>
    <w:p w:rsidR="00821E26" w:rsidRPr="00D5075F" w:rsidRDefault="00821E26" w:rsidP="00BB4863">
      <w:pPr>
        <w:tabs>
          <w:tab w:val="left" w:pos="1800"/>
        </w:tabs>
        <w:jc w:val="both"/>
        <w:rPr>
          <w:color w:val="000000"/>
        </w:rPr>
      </w:pPr>
    </w:p>
    <w:p w:rsidR="00821E26" w:rsidRPr="00D5075F" w:rsidRDefault="00821E26" w:rsidP="00BB4863">
      <w:pPr>
        <w:tabs>
          <w:tab w:val="left" w:pos="1800"/>
        </w:tabs>
        <w:jc w:val="both"/>
        <w:rPr>
          <w:color w:val="000000"/>
        </w:rPr>
      </w:pPr>
    </w:p>
    <w:p w:rsidR="00821E26" w:rsidRDefault="00821E26" w:rsidP="00BB4863">
      <w:pPr>
        <w:ind w:left="4260" w:firstLine="60"/>
        <w:rPr>
          <w:b/>
          <w:lang w:val="ru-RU"/>
        </w:rPr>
      </w:pPr>
      <w:r w:rsidRPr="00D5075F">
        <w:rPr>
          <w:b/>
          <w:lang w:val="ru-RU"/>
        </w:rPr>
        <w:t xml:space="preserve">    </w:t>
      </w:r>
    </w:p>
    <w:p w:rsidR="00821E26" w:rsidRDefault="00821E26" w:rsidP="00BB4863">
      <w:pPr>
        <w:ind w:left="4260" w:firstLine="60"/>
        <w:rPr>
          <w:b/>
          <w:lang w:val="ru-RU"/>
        </w:rPr>
      </w:pPr>
    </w:p>
    <w:p w:rsidR="00821E26" w:rsidRDefault="00821E26" w:rsidP="00BB4863">
      <w:pPr>
        <w:ind w:left="4260" w:firstLine="60"/>
        <w:rPr>
          <w:b/>
          <w:lang w:val="ru-RU"/>
        </w:rPr>
      </w:pPr>
    </w:p>
    <w:p w:rsidR="00821E26" w:rsidRDefault="00821E26" w:rsidP="00BB4863">
      <w:pPr>
        <w:ind w:left="4260" w:firstLine="60"/>
        <w:rPr>
          <w:b/>
          <w:lang w:val="ru-RU"/>
        </w:rPr>
      </w:pPr>
    </w:p>
    <w:p w:rsidR="00821E26" w:rsidRPr="00D5075F" w:rsidRDefault="00821E26" w:rsidP="00BB4863">
      <w:pPr>
        <w:ind w:left="4260" w:firstLine="60"/>
        <w:rPr>
          <w:b/>
        </w:rPr>
      </w:pPr>
      <w:r w:rsidRPr="00D5075F">
        <w:rPr>
          <w:b/>
          <w:lang w:val="ru-RU"/>
        </w:rPr>
        <w:t xml:space="preserve">  ДИРЕКТОР: </w:t>
      </w:r>
      <w:r>
        <w:rPr>
          <w:b/>
          <w:lang w:val="ru-RU"/>
        </w:rPr>
        <w:t xml:space="preserve">              </w:t>
      </w:r>
      <w:r w:rsidRPr="00D5075F">
        <w:rPr>
          <w:b/>
          <w:lang w:val="ru-RU"/>
        </w:rPr>
        <w:t xml:space="preserve"> /</w:t>
      </w:r>
      <w:r>
        <w:rPr>
          <w:b/>
        </w:rPr>
        <w:t>П</w:t>
      </w:r>
      <w:r w:rsidRPr="00D5075F">
        <w:rPr>
          <w:b/>
          <w:lang w:val="ru-RU"/>
        </w:rPr>
        <w:t>/</w:t>
      </w:r>
    </w:p>
    <w:p w:rsidR="00821E26" w:rsidRPr="00D5075F" w:rsidRDefault="00821E26" w:rsidP="00BB4863">
      <w:pPr>
        <w:ind w:left="3540"/>
        <w:rPr>
          <w:b/>
          <w:lang w:val="ru-RU"/>
        </w:rPr>
      </w:pPr>
      <w:r w:rsidRPr="00D5075F">
        <w:rPr>
          <w:b/>
          <w:lang w:val="ru-RU"/>
        </w:rPr>
        <w:tab/>
      </w:r>
      <w:r w:rsidRPr="00D5075F">
        <w:rPr>
          <w:b/>
          <w:lang w:val="ru-RU"/>
        </w:rPr>
        <w:tab/>
      </w:r>
      <w:r w:rsidRPr="00D5075F">
        <w:rPr>
          <w:b/>
        </w:rPr>
        <w:t xml:space="preserve">               </w:t>
      </w:r>
      <w:r w:rsidRPr="00D5075F">
        <w:rPr>
          <w:b/>
          <w:lang w:val="ru-RU"/>
        </w:rPr>
        <w:t>/</w:t>
      </w:r>
      <w:r>
        <w:rPr>
          <w:b/>
          <w:lang w:val="ru-RU"/>
        </w:rPr>
        <w:t>ИНЖ.</w:t>
      </w:r>
      <w:r w:rsidRPr="00D5075F">
        <w:rPr>
          <w:b/>
        </w:rPr>
        <w:t>ЙОРДАН ЙОРДАНОВ</w:t>
      </w:r>
      <w:r w:rsidRPr="00D5075F">
        <w:rPr>
          <w:b/>
          <w:lang w:val="ru-RU"/>
        </w:rPr>
        <w:t xml:space="preserve"> /</w:t>
      </w:r>
    </w:p>
    <w:p w:rsidR="00821E26" w:rsidRDefault="00821E26" w:rsidP="00BB4863">
      <w:pPr>
        <w:ind w:left="3540"/>
        <w:rPr>
          <w:b/>
          <w:lang w:val="ru-RU"/>
        </w:rPr>
      </w:pPr>
    </w:p>
    <w:p w:rsidR="00821E26" w:rsidRDefault="00821E26" w:rsidP="00BB4863">
      <w:pPr>
        <w:rPr>
          <w:b/>
        </w:rPr>
      </w:pPr>
    </w:p>
    <w:p w:rsidR="00821E26" w:rsidRDefault="00821E26" w:rsidP="00BB4863">
      <w:pPr>
        <w:rPr>
          <w:b/>
        </w:rPr>
      </w:pPr>
    </w:p>
    <w:p w:rsidR="00821E26" w:rsidRDefault="00821E26" w:rsidP="00BB4863">
      <w:pPr>
        <w:rPr>
          <w:b/>
        </w:rPr>
      </w:pPr>
    </w:p>
    <w:p w:rsidR="00821E26" w:rsidRPr="008300C6" w:rsidRDefault="00821E26" w:rsidP="00D5075F">
      <w:pPr>
        <w:tabs>
          <w:tab w:val="left" w:pos="5220"/>
        </w:tabs>
        <w:ind w:right="-720"/>
        <w:jc w:val="both"/>
        <w:rPr>
          <w:i/>
        </w:rPr>
      </w:pPr>
      <w:r>
        <w:rPr>
          <w:i/>
        </w:rPr>
        <w:t>ЕА</w:t>
      </w:r>
      <w:r>
        <w:rPr>
          <w:i/>
          <w:lang w:val="en-US"/>
        </w:rPr>
        <w:t>/</w:t>
      </w:r>
      <w:r w:rsidRPr="00600973">
        <w:rPr>
          <w:i/>
        </w:rPr>
        <w:t>ОСЗ</w:t>
      </w:r>
      <w:r>
        <w:rPr>
          <w:i/>
          <w:lang w:val="en-US"/>
        </w:rPr>
        <w:t>-</w:t>
      </w:r>
      <w:r>
        <w:rPr>
          <w:i/>
        </w:rPr>
        <w:t>Долни чифлик</w:t>
      </w:r>
    </w:p>
    <w:p w:rsidR="00821E26" w:rsidRDefault="00821E26" w:rsidP="00BB4863">
      <w:pPr>
        <w:rPr>
          <w:b/>
        </w:rPr>
      </w:pPr>
    </w:p>
    <w:p w:rsidR="00821E26" w:rsidRDefault="00821E26" w:rsidP="00BB4863">
      <w:pPr>
        <w:rPr>
          <w:b/>
        </w:rPr>
      </w:pPr>
    </w:p>
    <w:p w:rsidR="00821E26" w:rsidRDefault="00821E26" w:rsidP="00BB4863">
      <w:pPr>
        <w:rPr>
          <w:b/>
        </w:rPr>
      </w:pPr>
    </w:p>
    <w:p w:rsidR="00821E26" w:rsidRDefault="00821E26" w:rsidP="00BB4863">
      <w:pPr>
        <w:rPr>
          <w:b/>
        </w:rPr>
      </w:pPr>
    </w:p>
    <w:p w:rsidR="00821E26" w:rsidRDefault="00821E26" w:rsidP="00BB4863">
      <w:pPr>
        <w:rPr>
          <w:b/>
        </w:rPr>
      </w:pPr>
    </w:p>
    <w:p w:rsidR="00821E26" w:rsidRDefault="00821E26" w:rsidP="00BB4863">
      <w:pPr>
        <w:rPr>
          <w:b/>
        </w:rPr>
      </w:pPr>
    </w:p>
    <w:p w:rsidR="00821E26" w:rsidRDefault="00821E26" w:rsidP="00BB4863">
      <w:pPr>
        <w:rPr>
          <w:b/>
        </w:rPr>
      </w:pPr>
    </w:p>
    <w:p w:rsidR="00821E26" w:rsidRDefault="00821E26" w:rsidP="00BB4863">
      <w:pPr>
        <w:rPr>
          <w:b/>
        </w:rPr>
      </w:pPr>
    </w:p>
    <w:p w:rsidR="00821E26" w:rsidRDefault="00821E26" w:rsidP="001A1EA0">
      <w:pPr>
        <w:tabs>
          <w:tab w:val="left" w:pos="5220"/>
        </w:tabs>
        <w:ind w:right="-720"/>
        <w:jc w:val="both"/>
        <w:rPr>
          <w:i/>
        </w:rPr>
      </w:pPr>
    </w:p>
    <w:p w:rsidR="00821E26" w:rsidRDefault="00821E26" w:rsidP="001A1EA0">
      <w:pPr>
        <w:tabs>
          <w:tab w:val="left" w:pos="5220"/>
        </w:tabs>
        <w:ind w:right="-720"/>
        <w:jc w:val="both"/>
        <w:rPr>
          <w:i/>
        </w:rPr>
      </w:pPr>
    </w:p>
    <w:p w:rsidR="00821E26" w:rsidRDefault="00821E26" w:rsidP="001A1EA0">
      <w:pPr>
        <w:tabs>
          <w:tab w:val="left" w:pos="5220"/>
        </w:tabs>
        <w:ind w:right="-720"/>
        <w:jc w:val="both"/>
        <w:rPr>
          <w:i/>
        </w:rPr>
      </w:pPr>
    </w:p>
    <w:p w:rsidR="00821E26" w:rsidRDefault="00821E26" w:rsidP="001A1EA0">
      <w:pPr>
        <w:tabs>
          <w:tab w:val="left" w:pos="5220"/>
        </w:tabs>
        <w:ind w:right="-720"/>
        <w:jc w:val="both"/>
        <w:rPr>
          <w:i/>
        </w:rPr>
      </w:pPr>
    </w:p>
    <w:p w:rsidR="00821E26" w:rsidRDefault="00821E26" w:rsidP="001A1EA0">
      <w:pPr>
        <w:tabs>
          <w:tab w:val="left" w:pos="5220"/>
        </w:tabs>
        <w:ind w:right="-720"/>
        <w:jc w:val="both"/>
        <w:rPr>
          <w:i/>
        </w:rPr>
      </w:pPr>
    </w:p>
    <w:p w:rsidR="00821E26" w:rsidRDefault="00821E26" w:rsidP="001A1EA0">
      <w:pPr>
        <w:tabs>
          <w:tab w:val="left" w:pos="5220"/>
        </w:tabs>
        <w:ind w:right="-720"/>
        <w:jc w:val="both"/>
        <w:rPr>
          <w:i/>
        </w:rPr>
      </w:pPr>
    </w:p>
    <w:p w:rsidR="00821E26" w:rsidRDefault="00821E26" w:rsidP="001A1EA0">
      <w:pPr>
        <w:tabs>
          <w:tab w:val="left" w:pos="5220"/>
        </w:tabs>
        <w:ind w:right="-720"/>
        <w:jc w:val="both"/>
        <w:rPr>
          <w:i/>
        </w:rPr>
      </w:pPr>
    </w:p>
    <w:p w:rsidR="00821E26" w:rsidRDefault="00821E26" w:rsidP="001A1EA0">
      <w:pPr>
        <w:tabs>
          <w:tab w:val="left" w:pos="5220"/>
        </w:tabs>
        <w:ind w:right="-720"/>
        <w:jc w:val="both"/>
        <w:rPr>
          <w:i/>
        </w:rPr>
      </w:pPr>
    </w:p>
    <w:p w:rsidR="00821E26" w:rsidRDefault="00821E26" w:rsidP="001A1EA0">
      <w:pPr>
        <w:tabs>
          <w:tab w:val="left" w:pos="5220"/>
        </w:tabs>
        <w:ind w:right="-720"/>
        <w:jc w:val="both"/>
        <w:rPr>
          <w:i/>
        </w:rPr>
      </w:pPr>
    </w:p>
    <w:p w:rsidR="00821E26" w:rsidRDefault="00821E26" w:rsidP="001A1EA0">
      <w:pPr>
        <w:tabs>
          <w:tab w:val="left" w:pos="5220"/>
        </w:tabs>
        <w:ind w:right="-720"/>
        <w:jc w:val="both"/>
        <w:rPr>
          <w:i/>
        </w:rPr>
      </w:pPr>
    </w:p>
    <w:p w:rsidR="00821E26" w:rsidRPr="00D5075F" w:rsidRDefault="00821E26" w:rsidP="001A512B">
      <w:pPr>
        <w:jc w:val="center"/>
        <w:rPr>
          <w:b/>
          <w:lang w:val="ru-RU"/>
        </w:rPr>
      </w:pPr>
      <w:r w:rsidRPr="00D5075F">
        <w:rPr>
          <w:b/>
          <w:lang w:val="ru-RU"/>
        </w:rPr>
        <w:t>ПРИЛОЖЕНИЕ №1</w:t>
      </w:r>
    </w:p>
    <w:p w:rsidR="00821E26" w:rsidRPr="00D5075F" w:rsidRDefault="00821E26" w:rsidP="001A512B">
      <w:pPr>
        <w:pStyle w:val="a6"/>
        <w:rPr>
          <w:spacing w:val="20"/>
        </w:rPr>
      </w:pPr>
    </w:p>
    <w:p w:rsidR="00821E26" w:rsidRPr="00D5075F" w:rsidRDefault="00821E26" w:rsidP="001A512B">
      <w:pPr>
        <w:jc w:val="center"/>
        <w:rPr>
          <w:b/>
        </w:rPr>
      </w:pPr>
      <w:r w:rsidRPr="00D5075F">
        <w:rPr>
          <w:b/>
        </w:rPr>
        <w:t>към Заповед  №РД-</w:t>
      </w:r>
      <w:r>
        <w:rPr>
          <w:b/>
        </w:rPr>
        <w:t>20-04-</w:t>
      </w:r>
      <w:r w:rsidR="00422E84">
        <w:rPr>
          <w:b/>
          <w:lang w:val="en-US"/>
        </w:rPr>
        <w:t>237</w:t>
      </w:r>
      <w:r w:rsidRPr="00D5075F">
        <w:rPr>
          <w:b/>
        </w:rPr>
        <w:t>/</w:t>
      </w:r>
      <w:r>
        <w:rPr>
          <w:b/>
        </w:rPr>
        <w:t>30</w:t>
      </w:r>
      <w:r w:rsidRPr="00D5075F">
        <w:rPr>
          <w:b/>
        </w:rPr>
        <w:t>.09.2020г.</w:t>
      </w:r>
    </w:p>
    <w:p w:rsidR="00821E26" w:rsidRPr="00D5075F" w:rsidRDefault="00821E26" w:rsidP="001A512B">
      <w:pPr>
        <w:rPr>
          <w:b/>
        </w:rPr>
      </w:pPr>
    </w:p>
    <w:p w:rsidR="00821E26" w:rsidRPr="00D5075F" w:rsidRDefault="00821E26" w:rsidP="00D5075F">
      <w:pPr>
        <w:widowControl w:val="0"/>
        <w:autoSpaceDE w:val="0"/>
        <w:autoSpaceDN w:val="0"/>
        <w:adjustRightInd w:val="0"/>
        <w:spacing w:line="256" w:lineRule="atLeast"/>
        <w:ind w:firstLine="708"/>
        <w:jc w:val="both"/>
        <w:rPr>
          <w:b/>
        </w:rPr>
      </w:pPr>
      <w:r w:rsidRPr="00D5075F">
        <w:t xml:space="preserve">Съгласно сключеното доброволно споразумение </w:t>
      </w:r>
      <w:r w:rsidRPr="00D5075F">
        <w:rPr>
          <w:b/>
        </w:rPr>
        <w:t>за землището на с.Ново Оряхово в определените масиви за ползване попадат имоти с НТП „полски път”, собственост на Община Долни чифлик, както следва:</w:t>
      </w:r>
    </w:p>
    <w:p w:rsidR="00821E26" w:rsidRDefault="00821E26" w:rsidP="001A512B">
      <w:pPr>
        <w:spacing w:line="360" w:lineRule="auto"/>
      </w:pPr>
    </w:p>
    <w:p w:rsidR="00821E26" w:rsidRPr="00E1366D" w:rsidRDefault="00821E26" w:rsidP="00E1366D">
      <w:pPr>
        <w:autoSpaceDE w:val="0"/>
        <w:autoSpaceDN w:val="0"/>
        <w:adjustRightInd w:val="0"/>
        <w:jc w:val="center"/>
        <w:rPr>
          <w:b/>
        </w:rPr>
      </w:pPr>
      <w:r w:rsidRPr="00D5075F">
        <w:rPr>
          <w:b/>
        </w:rPr>
        <w:t>СПИСЪК НА ИМОТИТЕ ПОЛСКИ ПЪТИЩА ПО ПОЛЗВАТЕЛИ:</w:t>
      </w:r>
    </w:p>
    <w:p w:rsidR="00821E26" w:rsidRDefault="00821E26" w:rsidP="001A512B">
      <w:pPr>
        <w:autoSpaceDE w:val="0"/>
        <w:autoSpaceDN w:val="0"/>
        <w:adjustRightInd w:val="0"/>
        <w:jc w:val="center"/>
        <w:rPr>
          <w:b/>
          <w:sz w:val="22"/>
          <w:szCs w:val="22"/>
        </w:rPr>
      </w:pPr>
    </w:p>
    <w:tbl>
      <w:tblPr>
        <w:tblW w:w="10391" w:type="dxa"/>
        <w:jc w:val="center"/>
        <w:tblCellMar>
          <w:left w:w="70" w:type="dxa"/>
          <w:right w:w="70" w:type="dxa"/>
        </w:tblCellMar>
        <w:tblLook w:val="00A0" w:firstRow="1" w:lastRow="0" w:firstColumn="1" w:lastColumn="0" w:noHBand="0" w:noVBand="0"/>
      </w:tblPr>
      <w:tblGrid>
        <w:gridCol w:w="2825"/>
        <w:gridCol w:w="801"/>
        <w:gridCol w:w="1480"/>
        <w:gridCol w:w="1125"/>
        <w:gridCol w:w="885"/>
        <w:gridCol w:w="2042"/>
        <w:gridCol w:w="1233"/>
      </w:tblGrid>
      <w:tr w:rsidR="00821E26" w:rsidRPr="00D5075F" w:rsidTr="00D5075F">
        <w:trPr>
          <w:trHeight w:val="900"/>
          <w:jc w:val="center"/>
        </w:trPr>
        <w:tc>
          <w:tcPr>
            <w:tcW w:w="2825" w:type="dxa"/>
            <w:tcBorders>
              <w:top w:val="single" w:sz="4" w:space="0" w:color="auto"/>
              <w:left w:val="single" w:sz="4" w:space="0" w:color="auto"/>
              <w:bottom w:val="single" w:sz="4" w:space="0" w:color="auto"/>
              <w:right w:val="single" w:sz="4" w:space="0" w:color="auto"/>
            </w:tcBorders>
            <w:vAlign w:val="bottom"/>
          </w:tcPr>
          <w:p w:rsidR="00821E26" w:rsidRDefault="00821E26" w:rsidP="00056AE1">
            <w:pPr>
              <w:jc w:val="center"/>
              <w:rPr>
                <w:b/>
                <w:bCs/>
                <w:color w:val="000000"/>
                <w:lang w:eastAsia="bg-BG"/>
              </w:rPr>
            </w:pPr>
            <w:r w:rsidRPr="00D5075F">
              <w:rPr>
                <w:b/>
                <w:bCs/>
                <w:color w:val="000000"/>
                <w:sz w:val="22"/>
                <w:szCs w:val="22"/>
                <w:lang w:eastAsia="bg-BG"/>
              </w:rPr>
              <w:t>Ползвател</w:t>
            </w:r>
          </w:p>
          <w:p w:rsidR="00821E26" w:rsidRPr="00D5075F" w:rsidRDefault="00821E26" w:rsidP="00056AE1">
            <w:pPr>
              <w:jc w:val="center"/>
              <w:rPr>
                <w:b/>
                <w:bCs/>
                <w:color w:val="000000"/>
                <w:lang w:eastAsia="bg-BG"/>
              </w:rPr>
            </w:pPr>
          </w:p>
        </w:tc>
        <w:tc>
          <w:tcPr>
            <w:tcW w:w="801" w:type="dxa"/>
            <w:tcBorders>
              <w:top w:val="single" w:sz="4" w:space="0" w:color="auto"/>
              <w:left w:val="nil"/>
              <w:bottom w:val="single" w:sz="4" w:space="0" w:color="auto"/>
              <w:right w:val="single" w:sz="4" w:space="0" w:color="auto"/>
            </w:tcBorders>
            <w:vAlign w:val="bottom"/>
          </w:tcPr>
          <w:p w:rsidR="00821E26" w:rsidRDefault="00821E26" w:rsidP="00056AE1">
            <w:pPr>
              <w:jc w:val="center"/>
              <w:rPr>
                <w:b/>
                <w:bCs/>
                <w:color w:val="000000"/>
                <w:lang w:eastAsia="bg-BG"/>
              </w:rPr>
            </w:pPr>
            <w:r w:rsidRPr="00D5075F">
              <w:rPr>
                <w:b/>
                <w:bCs/>
                <w:color w:val="000000"/>
                <w:sz w:val="22"/>
                <w:szCs w:val="22"/>
                <w:lang w:eastAsia="bg-BG"/>
              </w:rPr>
              <w:t>Масив (ПО)</w:t>
            </w:r>
          </w:p>
          <w:p w:rsidR="00821E26" w:rsidRPr="00D5075F" w:rsidRDefault="00821E26" w:rsidP="00056AE1">
            <w:pPr>
              <w:jc w:val="center"/>
              <w:rPr>
                <w:b/>
                <w:bCs/>
                <w:color w:val="000000"/>
                <w:lang w:eastAsia="bg-BG"/>
              </w:rPr>
            </w:pPr>
          </w:p>
        </w:tc>
        <w:tc>
          <w:tcPr>
            <w:tcW w:w="1480" w:type="dxa"/>
            <w:tcBorders>
              <w:top w:val="single" w:sz="4" w:space="0" w:color="auto"/>
              <w:left w:val="nil"/>
              <w:bottom w:val="single" w:sz="4" w:space="0" w:color="auto"/>
              <w:right w:val="single" w:sz="4" w:space="0" w:color="auto"/>
            </w:tcBorders>
            <w:vAlign w:val="bottom"/>
          </w:tcPr>
          <w:p w:rsidR="00821E26" w:rsidRDefault="00821E26" w:rsidP="00056AE1">
            <w:pPr>
              <w:jc w:val="center"/>
              <w:rPr>
                <w:b/>
                <w:bCs/>
                <w:color w:val="000000"/>
                <w:lang w:eastAsia="bg-BG"/>
              </w:rPr>
            </w:pPr>
            <w:r w:rsidRPr="00D5075F">
              <w:rPr>
                <w:b/>
                <w:bCs/>
                <w:color w:val="000000"/>
                <w:sz w:val="22"/>
                <w:szCs w:val="22"/>
                <w:lang w:eastAsia="bg-BG"/>
              </w:rPr>
              <w:t>№ на имот по КК</w:t>
            </w:r>
          </w:p>
          <w:p w:rsidR="00821E26" w:rsidRPr="00D5075F" w:rsidRDefault="00821E26" w:rsidP="00056AE1">
            <w:pPr>
              <w:jc w:val="center"/>
              <w:rPr>
                <w:b/>
                <w:bCs/>
                <w:color w:val="000000"/>
                <w:lang w:eastAsia="bg-BG"/>
              </w:rPr>
            </w:pPr>
          </w:p>
        </w:tc>
        <w:tc>
          <w:tcPr>
            <w:tcW w:w="1125" w:type="dxa"/>
            <w:tcBorders>
              <w:top w:val="single" w:sz="4" w:space="0" w:color="auto"/>
              <w:left w:val="nil"/>
              <w:bottom w:val="single" w:sz="4" w:space="0" w:color="auto"/>
              <w:right w:val="single" w:sz="4" w:space="0" w:color="auto"/>
            </w:tcBorders>
            <w:vAlign w:val="bottom"/>
          </w:tcPr>
          <w:p w:rsidR="00821E26" w:rsidRDefault="00821E26" w:rsidP="00056AE1">
            <w:pPr>
              <w:jc w:val="center"/>
              <w:rPr>
                <w:b/>
                <w:bCs/>
                <w:color w:val="000000"/>
                <w:lang w:eastAsia="bg-BG"/>
              </w:rPr>
            </w:pPr>
            <w:r w:rsidRPr="00D5075F">
              <w:rPr>
                <w:b/>
                <w:bCs/>
                <w:color w:val="000000"/>
                <w:sz w:val="22"/>
                <w:szCs w:val="22"/>
                <w:lang w:eastAsia="bg-BG"/>
              </w:rPr>
              <w:t>Ползвана площ</w:t>
            </w:r>
          </w:p>
          <w:p w:rsidR="00821E26" w:rsidRPr="00D5075F" w:rsidRDefault="00821E26" w:rsidP="00056AE1">
            <w:pPr>
              <w:jc w:val="center"/>
              <w:rPr>
                <w:b/>
                <w:bCs/>
                <w:color w:val="000000"/>
                <w:lang w:eastAsia="bg-BG"/>
              </w:rPr>
            </w:pPr>
          </w:p>
        </w:tc>
        <w:tc>
          <w:tcPr>
            <w:tcW w:w="885" w:type="dxa"/>
            <w:tcBorders>
              <w:top w:val="single" w:sz="4" w:space="0" w:color="auto"/>
              <w:left w:val="nil"/>
              <w:bottom w:val="single" w:sz="4" w:space="0" w:color="auto"/>
              <w:right w:val="single" w:sz="4" w:space="0" w:color="auto"/>
            </w:tcBorders>
            <w:vAlign w:val="bottom"/>
          </w:tcPr>
          <w:p w:rsidR="00821E26" w:rsidRPr="00D5075F" w:rsidRDefault="00821E26" w:rsidP="00056AE1">
            <w:pPr>
              <w:jc w:val="center"/>
              <w:rPr>
                <w:b/>
                <w:bCs/>
                <w:color w:val="000000"/>
                <w:lang w:eastAsia="bg-BG"/>
              </w:rPr>
            </w:pPr>
            <w:r w:rsidRPr="00D5075F">
              <w:rPr>
                <w:b/>
                <w:bCs/>
                <w:color w:val="000000"/>
                <w:sz w:val="22"/>
                <w:szCs w:val="22"/>
                <w:lang w:eastAsia="bg-BG"/>
              </w:rPr>
              <w:t>Площ на имота</w:t>
            </w:r>
          </w:p>
        </w:tc>
        <w:tc>
          <w:tcPr>
            <w:tcW w:w="2042" w:type="dxa"/>
            <w:tcBorders>
              <w:top w:val="single" w:sz="4" w:space="0" w:color="auto"/>
              <w:left w:val="nil"/>
              <w:bottom w:val="single" w:sz="4" w:space="0" w:color="auto"/>
              <w:right w:val="single" w:sz="4" w:space="0" w:color="auto"/>
            </w:tcBorders>
            <w:vAlign w:val="bottom"/>
          </w:tcPr>
          <w:p w:rsidR="00821E26" w:rsidRDefault="00821E26" w:rsidP="00056AE1">
            <w:pPr>
              <w:jc w:val="center"/>
              <w:rPr>
                <w:b/>
                <w:bCs/>
                <w:color w:val="000000"/>
                <w:lang w:eastAsia="bg-BG"/>
              </w:rPr>
            </w:pPr>
            <w:r w:rsidRPr="00D5075F">
              <w:rPr>
                <w:b/>
                <w:bCs/>
                <w:color w:val="000000"/>
                <w:sz w:val="22"/>
                <w:szCs w:val="22"/>
                <w:lang w:eastAsia="bg-BG"/>
              </w:rPr>
              <w:t>Собственик</w:t>
            </w:r>
          </w:p>
          <w:p w:rsidR="00821E26" w:rsidRPr="00D5075F" w:rsidRDefault="00821E26" w:rsidP="00056AE1">
            <w:pPr>
              <w:jc w:val="center"/>
              <w:rPr>
                <w:b/>
                <w:bCs/>
                <w:color w:val="000000"/>
                <w:lang w:eastAsia="bg-BG"/>
              </w:rPr>
            </w:pPr>
          </w:p>
        </w:tc>
        <w:tc>
          <w:tcPr>
            <w:tcW w:w="1233" w:type="dxa"/>
            <w:tcBorders>
              <w:top w:val="single" w:sz="4" w:space="0" w:color="auto"/>
              <w:left w:val="nil"/>
              <w:bottom w:val="single" w:sz="4" w:space="0" w:color="auto"/>
              <w:right w:val="single" w:sz="4" w:space="0" w:color="auto"/>
            </w:tcBorders>
            <w:vAlign w:val="bottom"/>
          </w:tcPr>
          <w:p w:rsidR="00821E26" w:rsidRDefault="00821E26" w:rsidP="00056AE1">
            <w:pPr>
              <w:jc w:val="center"/>
              <w:rPr>
                <w:b/>
                <w:bCs/>
                <w:color w:val="000000"/>
                <w:lang w:eastAsia="bg-BG"/>
              </w:rPr>
            </w:pPr>
            <w:r w:rsidRPr="00D5075F">
              <w:rPr>
                <w:b/>
                <w:bCs/>
                <w:color w:val="000000"/>
                <w:sz w:val="22"/>
                <w:szCs w:val="22"/>
                <w:lang w:eastAsia="bg-BG"/>
              </w:rPr>
              <w:t>НТП</w:t>
            </w:r>
          </w:p>
          <w:p w:rsidR="00821E26" w:rsidRPr="00D5075F" w:rsidRDefault="00821E26" w:rsidP="00056AE1">
            <w:pPr>
              <w:jc w:val="center"/>
              <w:rPr>
                <w:b/>
                <w:bCs/>
                <w:color w:val="000000"/>
                <w:lang w:eastAsia="bg-BG"/>
              </w:rPr>
            </w:pP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9</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52115.33.102</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1,425</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1,683</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535</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52115.32.112</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0,749</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4,727</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535</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52115.32.111</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0,469</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1,022</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535</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52115.32.108</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0,415</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1,090</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"АРГО ХОУМ"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9</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52115.32.110</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0,205</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0,413</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b/>
                <w:bCs/>
                <w:color w:val="000000"/>
                <w:lang w:eastAsia="bg-BG"/>
              </w:rPr>
            </w:pP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b/>
                <w:bCs/>
                <w:color w:val="000000"/>
                <w:lang w:eastAsia="bg-BG"/>
              </w:rPr>
            </w:pPr>
            <w:r w:rsidRPr="00D5075F">
              <w:rPr>
                <w:b/>
                <w:bCs/>
                <w:color w:val="000000"/>
                <w:sz w:val="22"/>
                <w:szCs w:val="22"/>
                <w:lang w:eastAsia="bg-BG"/>
              </w:rPr>
              <w:t> </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b/>
                <w:bCs/>
                <w:color w:val="000000"/>
                <w:lang w:eastAsia="bg-BG"/>
              </w:rPr>
            </w:pPr>
            <w:r w:rsidRPr="00D5075F">
              <w:rPr>
                <w:b/>
                <w:bCs/>
                <w:color w:val="000000"/>
                <w:sz w:val="22"/>
                <w:szCs w:val="22"/>
                <w:lang w:eastAsia="bg-BG"/>
              </w:rPr>
              <w:t>3,263</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b/>
                <w:bCs/>
                <w:color w:val="000000"/>
                <w:lang w:eastAsia="bg-BG"/>
              </w:rPr>
            </w:pPr>
            <w:r w:rsidRPr="00D5075F">
              <w:rPr>
                <w:b/>
                <w:bCs/>
                <w:color w:val="000000"/>
                <w:sz w:val="22"/>
                <w:szCs w:val="22"/>
                <w:lang w:eastAsia="bg-BG"/>
              </w:rPr>
              <w:t>8,935</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23</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52115.20.100</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5,589</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5,589</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23</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52115.20.101</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5,325</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5,329</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23</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52115.20.104</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5,270</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14,092</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23</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52115.20.102</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4,445</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5,074</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1</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52115.23.101</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3,252</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4,105</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1</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52115.22.101</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2,405</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5,363</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23</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52115.20.105</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2,232</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2,244</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5</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52115.270.107</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2,187</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8,170</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23</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52115.20.106</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1,661</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6,964</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1</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52115.19.1</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0,583</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4,328</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23</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52115.1.1</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0,455</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10,651</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1</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52115.22.102</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0,207</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3,195</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b/>
                <w:bCs/>
                <w:color w:val="000000"/>
                <w:lang w:eastAsia="bg-BG"/>
              </w:rPr>
            </w:pP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b/>
                <w:bCs/>
                <w:color w:val="000000"/>
                <w:lang w:eastAsia="bg-BG"/>
              </w:rPr>
            </w:pPr>
            <w:r w:rsidRPr="00D5075F">
              <w:rPr>
                <w:b/>
                <w:bCs/>
                <w:color w:val="000000"/>
                <w:sz w:val="22"/>
                <w:szCs w:val="22"/>
                <w:lang w:eastAsia="bg-BG"/>
              </w:rPr>
              <w:t> </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b/>
                <w:bCs/>
                <w:color w:val="000000"/>
                <w:lang w:eastAsia="bg-BG"/>
              </w:rPr>
            </w:pPr>
            <w:r w:rsidRPr="00D5075F">
              <w:rPr>
                <w:b/>
                <w:bCs/>
                <w:color w:val="000000"/>
                <w:sz w:val="22"/>
                <w:szCs w:val="22"/>
                <w:lang w:eastAsia="bg-BG"/>
              </w:rPr>
              <w:t>33,611</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b/>
                <w:bCs/>
                <w:color w:val="000000"/>
                <w:lang w:eastAsia="bg-BG"/>
              </w:rPr>
            </w:pPr>
            <w:r w:rsidRPr="00D5075F">
              <w:rPr>
                <w:b/>
                <w:bCs/>
                <w:color w:val="000000"/>
                <w:sz w:val="22"/>
                <w:szCs w:val="22"/>
                <w:lang w:eastAsia="bg-BG"/>
              </w:rPr>
              <w:t>75,104</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ЕТ</w:t>
            </w:r>
            <w:r>
              <w:rPr>
                <w:color w:val="000000"/>
                <w:sz w:val="22"/>
                <w:szCs w:val="22"/>
                <w:lang w:eastAsia="bg-BG"/>
              </w:rPr>
              <w:t xml:space="preserve"> </w:t>
            </w:r>
            <w:r w:rsidRPr="00D5075F">
              <w:rPr>
                <w:color w:val="000000"/>
                <w:sz w:val="22"/>
                <w:szCs w:val="22"/>
                <w:lang w:eastAsia="bg-BG"/>
              </w:rPr>
              <w:t>ДЪГА-67-ИВАН МАНОЛОВ</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3</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52115.22.100</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5,935</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5,943</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D30697">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0B5B6B">
              <w:rPr>
                <w:color w:val="000000"/>
                <w:sz w:val="22"/>
                <w:szCs w:val="22"/>
                <w:lang w:eastAsia="bg-BG"/>
              </w:rPr>
              <w:t>ЕТ ДЪГА-67-ИВАН МАНОЛОВ</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8</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52115.20.104</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2,291</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14,092</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D30697">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0B5B6B">
              <w:rPr>
                <w:color w:val="000000"/>
                <w:sz w:val="22"/>
                <w:szCs w:val="22"/>
                <w:lang w:eastAsia="bg-BG"/>
              </w:rPr>
              <w:t>ЕТ ДЪГА-67-ИВАН МАНОЛОВ</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3</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52115.21.102</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0,862</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3,275</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D30697">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0B5B6B">
              <w:rPr>
                <w:color w:val="000000"/>
                <w:sz w:val="22"/>
                <w:szCs w:val="22"/>
                <w:lang w:eastAsia="bg-BG"/>
              </w:rPr>
              <w:t>ЕТ ДЪГА-67-ИВАН МАНОЛОВ</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8</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52115.20.103</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0,394</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6,114</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D30697">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0B5B6B">
              <w:rPr>
                <w:color w:val="000000"/>
                <w:sz w:val="22"/>
                <w:szCs w:val="22"/>
                <w:lang w:eastAsia="bg-BG"/>
              </w:rPr>
              <w:t>ЕТ ДЪГА-67-ИВАН МАНОЛОВ</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3</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52115.19.1</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0,330</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4,328</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D30697">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0B5B6B">
              <w:rPr>
                <w:color w:val="000000"/>
                <w:sz w:val="22"/>
                <w:szCs w:val="22"/>
                <w:lang w:eastAsia="bg-BG"/>
              </w:rPr>
              <w:t>ЕТ ДЪГА-67-ИВАН МАНОЛОВ</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8</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52115.20.106</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0,258</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6,964</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D30697">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b/>
                <w:bCs/>
                <w:color w:val="000000"/>
                <w:lang w:eastAsia="bg-BG"/>
              </w:rPr>
            </w:pPr>
            <w:r w:rsidRPr="00D5075F">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b/>
                <w:bCs/>
                <w:color w:val="000000"/>
                <w:lang w:eastAsia="bg-BG"/>
              </w:rPr>
            </w:pP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b/>
                <w:bCs/>
                <w:color w:val="000000"/>
                <w:lang w:eastAsia="bg-BG"/>
              </w:rPr>
            </w:pPr>
            <w:r w:rsidRPr="00D5075F">
              <w:rPr>
                <w:b/>
                <w:bCs/>
                <w:color w:val="000000"/>
                <w:sz w:val="22"/>
                <w:szCs w:val="22"/>
                <w:lang w:eastAsia="bg-BG"/>
              </w:rPr>
              <w:t> </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b/>
                <w:bCs/>
                <w:color w:val="000000"/>
                <w:lang w:eastAsia="bg-BG"/>
              </w:rPr>
            </w:pPr>
            <w:r w:rsidRPr="00D5075F">
              <w:rPr>
                <w:b/>
                <w:bCs/>
                <w:color w:val="000000"/>
                <w:sz w:val="22"/>
                <w:szCs w:val="22"/>
                <w:lang w:eastAsia="bg-BG"/>
              </w:rPr>
              <w:t>10,070</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b/>
                <w:bCs/>
                <w:color w:val="000000"/>
                <w:lang w:eastAsia="bg-BG"/>
              </w:rPr>
            </w:pPr>
            <w:r w:rsidRPr="00D5075F">
              <w:rPr>
                <w:b/>
                <w:bCs/>
                <w:color w:val="000000"/>
                <w:sz w:val="22"/>
                <w:szCs w:val="22"/>
                <w:lang w:eastAsia="bg-BG"/>
              </w:rPr>
              <w:t>40,716</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b/>
                <w:bCs/>
                <w:color w:val="000000"/>
                <w:lang w:eastAsia="bg-BG"/>
              </w:rPr>
            </w:pPr>
            <w:r w:rsidRPr="00D5075F">
              <w:rPr>
                <w:b/>
                <w:bCs/>
                <w:color w:val="000000"/>
                <w:sz w:val="22"/>
                <w:szCs w:val="22"/>
                <w:lang w:eastAsia="bg-BG"/>
              </w:rPr>
              <w:t> </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b/>
                <w:bCs/>
                <w:color w:val="000000"/>
                <w:lang w:eastAsia="bg-BG"/>
              </w:rPr>
            </w:pPr>
            <w:r w:rsidRPr="00D5075F">
              <w:rPr>
                <w:b/>
                <w:bCs/>
                <w:color w:val="000000"/>
                <w:sz w:val="22"/>
                <w:szCs w:val="22"/>
                <w:lang w:eastAsia="bg-BG"/>
              </w:rPr>
              <w:t> </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ППК</w:t>
            </w:r>
            <w:r>
              <w:rPr>
                <w:color w:val="000000"/>
                <w:sz w:val="22"/>
                <w:szCs w:val="22"/>
                <w:lang w:eastAsia="bg-BG"/>
              </w:rPr>
              <w:t xml:space="preserve"> </w:t>
            </w:r>
            <w:r w:rsidRPr="00D5075F">
              <w:rPr>
                <w:color w:val="000000"/>
                <w:sz w:val="22"/>
                <w:szCs w:val="22"/>
                <w:lang w:eastAsia="bg-BG"/>
              </w:rPr>
              <w:t>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6</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52115.25.103</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4,992</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color w:val="000000"/>
                <w:lang w:eastAsia="bg-BG"/>
              </w:rPr>
            </w:pPr>
            <w:r w:rsidRPr="00D5075F">
              <w:rPr>
                <w:color w:val="000000"/>
                <w:sz w:val="22"/>
                <w:szCs w:val="22"/>
                <w:lang w:eastAsia="bg-BG"/>
              </w:rPr>
              <w:t>4,992</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4</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52115.19.5</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3,919</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5,341</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1</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52115.22.101</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2,957</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5,363</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4</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52115.28.102</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2,145</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2,169</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6</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52115.19.7</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1,588</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2,296</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6</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52115.24.100</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1,580</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4,371</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4</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52115.26.100</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1,198</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1,214</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1</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52115.22.102</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1,069</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3,195</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6</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52115.24.103</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1,034</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1,034</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4</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52115.27.100</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1,029</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4,346</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1</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52115.19.1</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0,969</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4,328</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7</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52115.31.105</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0,923</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3,592</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7</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52115.29.103</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0,785</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3,575</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6</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52115.25.104</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0,626</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0,662</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4</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52115.270.101</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0,522</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1,623</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4</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52115.28.100</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0,505</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2,260</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6</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52115.270.102</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0,341</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6,111</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6B35A2">
        <w:trPr>
          <w:trHeight w:val="300"/>
          <w:jc w:val="center"/>
        </w:trPr>
        <w:tc>
          <w:tcPr>
            <w:tcW w:w="2825" w:type="dxa"/>
            <w:tcBorders>
              <w:top w:val="nil"/>
              <w:left w:val="single" w:sz="4" w:space="0" w:color="auto"/>
              <w:bottom w:val="single" w:sz="4" w:space="0" w:color="auto"/>
              <w:right w:val="single" w:sz="4" w:space="0" w:color="auto"/>
            </w:tcBorders>
            <w:noWrap/>
          </w:tcPr>
          <w:p w:rsidR="00821E26" w:rsidRPr="00D5075F" w:rsidRDefault="00821E26" w:rsidP="00D5075F">
            <w:pPr>
              <w:rPr>
                <w:color w:val="000000"/>
                <w:lang w:eastAsia="bg-BG"/>
              </w:rPr>
            </w:pPr>
            <w:r w:rsidRPr="0052786C">
              <w:rPr>
                <w:color w:val="000000"/>
                <w:sz w:val="22"/>
                <w:szCs w:val="22"/>
                <w:lang w:eastAsia="bg-BG"/>
              </w:rPr>
              <w:t>ППК КРАЙМОРИЕ</w:t>
            </w:r>
          </w:p>
        </w:tc>
        <w:tc>
          <w:tcPr>
            <w:tcW w:w="801" w:type="dxa"/>
            <w:tcBorders>
              <w:top w:val="nil"/>
              <w:left w:val="nil"/>
              <w:bottom w:val="single" w:sz="4" w:space="0" w:color="auto"/>
              <w:right w:val="single" w:sz="4" w:space="0" w:color="auto"/>
            </w:tcBorders>
            <w:noWrap/>
            <w:vAlign w:val="bottom"/>
          </w:tcPr>
          <w:p w:rsidR="00821E26" w:rsidRPr="00D5075F" w:rsidRDefault="00821E26" w:rsidP="00D5075F">
            <w:pPr>
              <w:jc w:val="center"/>
              <w:rPr>
                <w:color w:val="000000"/>
                <w:lang w:eastAsia="bg-BG"/>
              </w:rPr>
            </w:pPr>
            <w:r w:rsidRPr="00D5075F">
              <w:rPr>
                <w:color w:val="000000"/>
                <w:sz w:val="22"/>
                <w:szCs w:val="22"/>
                <w:lang w:eastAsia="bg-BG"/>
              </w:rPr>
              <w:t>4</w:t>
            </w:r>
          </w:p>
        </w:tc>
        <w:tc>
          <w:tcPr>
            <w:tcW w:w="1480"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52115.42.100</w:t>
            </w:r>
          </w:p>
        </w:tc>
        <w:tc>
          <w:tcPr>
            <w:tcW w:w="112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0,241</w:t>
            </w:r>
          </w:p>
        </w:tc>
        <w:tc>
          <w:tcPr>
            <w:tcW w:w="885" w:type="dxa"/>
            <w:tcBorders>
              <w:top w:val="nil"/>
              <w:left w:val="nil"/>
              <w:bottom w:val="single" w:sz="4" w:space="0" w:color="auto"/>
              <w:right w:val="single" w:sz="4" w:space="0" w:color="auto"/>
            </w:tcBorders>
            <w:noWrap/>
            <w:vAlign w:val="bottom"/>
          </w:tcPr>
          <w:p w:rsidR="00821E26" w:rsidRPr="00D5075F" w:rsidRDefault="00821E26" w:rsidP="00D5075F">
            <w:pPr>
              <w:jc w:val="right"/>
              <w:rPr>
                <w:color w:val="000000"/>
                <w:lang w:eastAsia="bg-BG"/>
              </w:rPr>
            </w:pPr>
            <w:r w:rsidRPr="00D5075F">
              <w:rPr>
                <w:color w:val="000000"/>
                <w:sz w:val="22"/>
                <w:szCs w:val="22"/>
                <w:lang w:eastAsia="bg-BG"/>
              </w:rPr>
              <w:t>1,441</w:t>
            </w:r>
          </w:p>
        </w:tc>
        <w:tc>
          <w:tcPr>
            <w:tcW w:w="2042"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ОБЩИНА ДОЛНИ ЧИФЛИК</w:t>
            </w:r>
          </w:p>
        </w:tc>
        <w:tc>
          <w:tcPr>
            <w:tcW w:w="1233" w:type="dxa"/>
            <w:tcBorders>
              <w:top w:val="nil"/>
              <w:left w:val="nil"/>
              <w:bottom w:val="single" w:sz="4" w:space="0" w:color="auto"/>
              <w:right w:val="single" w:sz="4" w:space="0" w:color="auto"/>
            </w:tcBorders>
            <w:noWrap/>
            <w:vAlign w:val="bottom"/>
          </w:tcPr>
          <w:p w:rsidR="00821E26" w:rsidRPr="00D5075F" w:rsidRDefault="00821E26" w:rsidP="00D5075F">
            <w:pPr>
              <w:rPr>
                <w:color w:val="000000"/>
                <w:lang w:eastAsia="bg-BG"/>
              </w:rPr>
            </w:pPr>
            <w:r w:rsidRPr="00D5075F">
              <w:rPr>
                <w:color w:val="000000"/>
                <w:sz w:val="22"/>
                <w:szCs w:val="22"/>
                <w:lang w:eastAsia="bg-BG"/>
              </w:rPr>
              <w:t>Полски път</w:t>
            </w:r>
          </w:p>
        </w:tc>
      </w:tr>
      <w:tr w:rsidR="00821E26" w:rsidRPr="00D5075F" w:rsidTr="00D5075F">
        <w:trPr>
          <w:trHeight w:val="300"/>
          <w:jc w:val="center"/>
        </w:trPr>
        <w:tc>
          <w:tcPr>
            <w:tcW w:w="2825" w:type="dxa"/>
            <w:tcBorders>
              <w:top w:val="nil"/>
              <w:left w:val="single" w:sz="4" w:space="0" w:color="auto"/>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c>
          <w:tcPr>
            <w:tcW w:w="1480"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c>
          <w:tcPr>
            <w:tcW w:w="1125" w:type="dxa"/>
            <w:tcBorders>
              <w:top w:val="nil"/>
              <w:left w:val="nil"/>
              <w:bottom w:val="single" w:sz="4" w:space="0" w:color="auto"/>
              <w:right w:val="single" w:sz="4" w:space="0" w:color="auto"/>
            </w:tcBorders>
            <w:noWrap/>
            <w:vAlign w:val="bottom"/>
          </w:tcPr>
          <w:p w:rsidR="00821E26" w:rsidRPr="00D5075F" w:rsidRDefault="00821E26" w:rsidP="00056AE1">
            <w:pPr>
              <w:jc w:val="right"/>
              <w:rPr>
                <w:b/>
                <w:bCs/>
                <w:color w:val="000000"/>
                <w:lang w:eastAsia="bg-BG"/>
              </w:rPr>
            </w:pPr>
            <w:r w:rsidRPr="00D5075F">
              <w:rPr>
                <w:b/>
                <w:bCs/>
                <w:color w:val="000000"/>
                <w:sz w:val="22"/>
                <w:szCs w:val="22"/>
                <w:lang w:eastAsia="bg-BG"/>
              </w:rPr>
              <w:t>26,423</w:t>
            </w:r>
          </w:p>
        </w:tc>
        <w:tc>
          <w:tcPr>
            <w:tcW w:w="885" w:type="dxa"/>
            <w:tcBorders>
              <w:top w:val="nil"/>
              <w:left w:val="nil"/>
              <w:bottom w:val="single" w:sz="4" w:space="0" w:color="auto"/>
              <w:right w:val="single" w:sz="4" w:space="0" w:color="auto"/>
            </w:tcBorders>
            <w:noWrap/>
            <w:vAlign w:val="bottom"/>
          </w:tcPr>
          <w:p w:rsidR="00821E26" w:rsidRPr="00D5075F" w:rsidRDefault="00821E26" w:rsidP="00056AE1">
            <w:pPr>
              <w:jc w:val="right"/>
              <w:rPr>
                <w:b/>
                <w:bCs/>
                <w:color w:val="000000"/>
                <w:lang w:eastAsia="bg-BG"/>
              </w:rPr>
            </w:pPr>
            <w:r w:rsidRPr="00D5075F">
              <w:rPr>
                <w:b/>
                <w:bCs/>
                <w:color w:val="000000"/>
                <w:sz w:val="22"/>
                <w:szCs w:val="22"/>
                <w:lang w:eastAsia="bg-BG"/>
              </w:rPr>
              <w:t>57,913</w:t>
            </w:r>
          </w:p>
        </w:tc>
        <w:tc>
          <w:tcPr>
            <w:tcW w:w="2042"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c>
          <w:tcPr>
            <w:tcW w:w="1233" w:type="dxa"/>
            <w:tcBorders>
              <w:top w:val="nil"/>
              <w:left w:val="nil"/>
              <w:bottom w:val="single" w:sz="4" w:space="0" w:color="auto"/>
              <w:right w:val="single" w:sz="4" w:space="0" w:color="auto"/>
            </w:tcBorders>
            <w:noWrap/>
            <w:vAlign w:val="bottom"/>
          </w:tcPr>
          <w:p w:rsidR="00821E26" w:rsidRPr="00D5075F" w:rsidRDefault="00821E26" w:rsidP="00056AE1">
            <w:pPr>
              <w:rPr>
                <w:b/>
                <w:bCs/>
                <w:color w:val="000000"/>
                <w:lang w:eastAsia="bg-BG"/>
              </w:rPr>
            </w:pPr>
            <w:r w:rsidRPr="00D5075F">
              <w:rPr>
                <w:b/>
                <w:bCs/>
                <w:color w:val="000000"/>
                <w:sz w:val="22"/>
                <w:szCs w:val="22"/>
                <w:lang w:eastAsia="bg-BG"/>
              </w:rPr>
              <w:t> </w:t>
            </w:r>
          </w:p>
        </w:tc>
      </w:tr>
    </w:tbl>
    <w:p w:rsidR="00821E26" w:rsidRPr="00C407FC" w:rsidRDefault="00821E26" w:rsidP="001A512B">
      <w:pPr>
        <w:spacing w:line="360" w:lineRule="auto"/>
      </w:pPr>
    </w:p>
    <w:p w:rsidR="00821E26" w:rsidRPr="00C407FC" w:rsidRDefault="00821E26" w:rsidP="001A512B">
      <w:pPr>
        <w:spacing w:line="360" w:lineRule="auto"/>
      </w:pPr>
      <w:r w:rsidRPr="00C407FC">
        <w:rPr>
          <w:b/>
        </w:rPr>
        <w:t xml:space="preserve">Настоящото приложение №1 е неразделна част от </w:t>
      </w:r>
      <w:r>
        <w:rPr>
          <w:b/>
        </w:rPr>
        <w:t>Заповед</w:t>
      </w:r>
      <w:r w:rsidRPr="00C407FC">
        <w:rPr>
          <w:b/>
        </w:rPr>
        <w:t xml:space="preserve"> № РД-</w:t>
      </w:r>
      <w:r>
        <w:rPr>
          <w:b/>
        </w:rPr>
        <w:t>20-04-</w:t>
      </w:r>
      <w:r w:rsidR="00422E84">
        <w:rPr>
          <w:b/>
          <w:lang w:val="en-US"/>
        </w:rPr>
        <w:t>237</w:t>
      </w:r>
      <w:r w:rsidRPr="00C407FC">
        <w:rPr>
          <w:b/>
        </w:rPr>
        <w:t xml:space="preserve">/ </w:t>
      </w:r>
      <w:r>
        <w:rPr>
          <w:b/>
        </w:rPr>
        <w:t>30</w:t>
      </w:r>
      <w:r w:rsidRPr="00C407FC">
        <w:rPr>
          <w:b/>
        </w:rPr>
        <w:t>.09.2020г.</w:t>
      </w:r>
    </w:p>
    <w:p w:rsidR="00821E26" w:rsidRDefault="00821E26" w:rsidP="001A512B"/>
    <w:p w:rsidR="00821E26" w:rsidRDefault="00821E26" w:rsidP="001A1EA0">
      <w:pPr>
        <w:tabs>
          <w:tab w:val="left" w:pos="5220"/>
        </w:tabs>
        <w:ind w:right="-720"/>
        <w:jc w:val="both"/>
        <w:rPr>
          <w:i/>
        </w:rPr>
      </w:pPr>
    </w:p>
    <w:p w:rsidR="00821E26" w:rsidRDefault="00821E26" w:rsidP="001A1EA0">
      <w:pPr>
        <w:tabs>
          <w:tab w:val="left" w:pos="5220"/>
        </w:tabs>
        <w:ind w:right="-720"/>
        <w:jc w:val="both"/>
        <w:rPr>
          <w:i/>
        </w:rPr>
      </w:pPr>
    </w:p>
    <w:p w:rsidR="00821E26" w:rsidRDefault="00821E26" w:rsidP="001A1EA0">
      <w:pPr>
        <w:tabs>
          <w:tab w:val="left" w:pos="5220"/>
        </w:tabs>
        <w:ind w:right="-720"/>
        <w:jc w:val="both"/>
        <w:rPr>
          <w:i/>
        </w:rPr>
      </w:pPr>
    </w:p>
    <w:p w:rsidR="00821E26" w:rsidRDefault="00821E26" w:rsidP="001A1EA0">
      <w:pPr>
        <w:tabs>
          <w:tab w:val="left" w:pos="5220"/>
        </w:tabs>
        <w:ind w:right="-720"/>
        <w:jc w:val="both"/>
        <w:rPr>
          <w:i/>
        </w:rPr>
      </w:pPr>
    </w:p>
    <w:p w:rsidR="00821E26" w:rsidRPr="001A1EA0" w:rsidRDefault="00821E26" w:rsidP="001A1EA0">
      <w:pPr>
        <w:tabs>
          <w:tab w:val="left" w:pos="5220"/>
        </w:tabs>
        <w:ind w:right="-720"/>
        <w:jc w:val="both"/>
        <w:rPr>
          <w:i/>
        </w:rPr>
      </w:pPr>
    </w:p>
    <w:p w:rsidR="00821E26" w:rsidRDefault="00821E26" w:rsidP="004A5859"/>
    <w:sectPr w:rsidR="00821E26" w:rsidSect="00E1366D">
      <w:footerReference w:type="default" r:id="rId12"/>
      <w:headerReference w:type="first" r:id="rId13"/>
      <w:footerReference w:type="first" r:id="rId14"/>
      <w:pgSz w:w="11906" w:h="16838"/>
      <w:pgMar w:top="851" w:right="707" w:bottom="567" w:left="851" w:header="709"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690" w:rsidRDefault="00A82690" w:rsidP="00043091">
      <w:r>
        <w:separator/>
      </w:r>
    </w:p>
  </w:endnote>
  <w:endnote w:type="continuationSeparator" w:id="0">
    <w:p w:rsidR="00A82690" w:rsidRDefault="00A82690" w:rsidP="000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CourierCyr">
    <w:panose1 w:val="02070309020205020404"/>
    <w:charset w:val="00"/>
    <w:family w:val="moder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E26" w:rsidRPr="00433B27" w:rsidRDefault="00821E26"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821E26" w:rsidRPr="00433B27" w:rsidRDefault="00821E26" w:rsidP="003F184C">
    <w:pPr>
      <w:pStyle w:val="a8"/>
      <w:pBdr>
        <w:top w:val="single" w:sz="4" w:space="1" w:color="auto"/>
      </w:pBdr>
      <w:jc w:val="center"/>
      <w:rPr>
        <w:rFonts w:ascii="Arial Narrow" w:eastAsia="SimSun" w:hAnsi="Arial Narrow"/>
        <w:color w:val="0000FF"/>
        <w:spacing w:val="20"/>
        <w:sz w:val="18"/>
        <w:szCs w:val="18"/>
        <w:u w:val="single"/>
        <w:lang w:eastAsia="bg-BG"/>
      </w:rPr>
    </w:pPr>
    <w:r w:rsidRPr="00433B27">
      <w:rPr>
        <w:rFonts w:ascii="Arial Narrow" w:eastAsia="SimSun" w:hAnsi="Arial Narrow"/>
        <w:spacing w:val="20"/>
        <w:sz w:val="18"/>
        <w:szCs w:val="18"/>
        <w:lang w:eastAsia="bg-BG"/>
      </w:rPr>
      <w:t>е</w:t>
    </w:r>
    <w:r w:rsidRPr="00433B27">
      <w:rPr>
        <w:rFonts w:ascii="Arial Narrow" w:eastAsia="SimSun" w:hAnsi="Arial Narrow"/>
        <w:spacing w:val="20"/>
        <w:sz w:val="18"/>
        <w:szCs w:val="18"/>
        <w:lang w:val="en-US" w:eastAsia="bg-BG"/>
      </w:rPr>
      <w:t>-mail</w:t>
    </w:r>
    <w:r w:rsidRPr="00433B27">
      <w:rPr>
        <w:rFonts w:ascii="Arial Narrow" w:eastAsia="SimSun" w:hAnsi="Arial Narrow"/>
        <w:spacing w:val="20"/>
        <w:sz w:val="18"/>
        <w:szCs w:val="18"/>
        <w:lang w:eastAsia="bg-BG"/>
      </w:rPr>
      <w:t xml:space="preserve">: </w:t>
    </w:r>
    <w:hyperlink r:id="rId1" w:history="1">
      <w:r w:rsidRPr="00433B27">
        <w:rPr>
          <w:rFonts w:ascii="Arial Narrow" w:eastAsia="SimSun" w:hAnsi="Arial Narrow"/>
          <w:color w:val="0000FF"/>
          <w:spacing w:val="20"/>
          <w:sz w:val="18"/>
          <w:szCs w:val="18"/>
          <w:u w:val="single"/>
          <w:lang w:val="en-US" w:eastAsia="bg-BG"/>
        </w:rPr>
        <w:t>odzg</w:t>
      </w:r>
      <w:r w:rsidRPr="00433B27">
        <w:rPr>
          <w:rFonts w:ascii="Arial Narrow" w:eastAsia="SimSun" w:hAnsi="Arial Narrow"/>
          <w:color w:val="0000FF"/>
          <w:spacing w:val="20"/>
          <w:sz w:val="18"/>
          <w:szCs w:val="18"/>
          <w:u w:val="single"/>
          <w:lang w:eastAsia="bg-BG"/>
        </w:rPr>
        <w:t>_</w:t>
      </w:r>
      <w:r w:rsidRPr="00433B27">
        <w:rPr>
          <w:rFonts w:ascii="Arial Narrow" w:eastAsia="SimSun" w:hAnsi="Arial Narrow"/>
          <w:color w:val="0000FF"/>
          <w:spacing w:val="20"/>
          <w:sz w:val="18"/>
          <w:szCs w:val="18"/>
          <w:u w:val="single"/>
          <w:lang w:val="en-US" w:eastAsia="bg-BG"/>
        </w:rPr>
        <w:t>var@abv.bg</w:t>
      </w:r>
    </w:hyperlink>
  </w:p>
  <w:p w:rsidR="00821E26" w:rsidRPr="00433B27" w:rsidRDefault="00821E26" w:rsidP="0039461B">
    <w:pPr>
      <w:pStyle w:val="a8"/>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sidR="00A82690">
      <w:rPr>
        <w:rFonts w:ascii="Arial Narrow" w:hAnsi="Arial Narrow"/>
        <w:b/>
        <w:noProof/>
        <w:sz w:val="18"/>
        <w:szCs w:val="18"/>
      </w:rPr>
      <w:t>1</w:t>
    </w:r>
    <w:r w:rsidRPr="00433B27">
      <w:rPr>
        <w:rFonts w:ascii="Arial Narrow" w:hAnsi="Arial Narrow"/>
        <w:b/>
        <w:sz w:val="18"/>
        <w:szCs w:val="18"/>
      </w:rPr>
      <w:fldChar w:fldCharType="end"/>
    </w:r>
    <w:r w:rsidRPr="00433B27">
      <w:rPr>
        <w:rFonts w:ascii="Arial Narrow" w:hAnsi="Arial Narrow"/>
        <w:sz w:val="18"/>
        <w:szCs w:val="18"/>
      </w:rPr>
      <w:t xml:space="preserve"> от </w:t>
    </w:r>
    <w:fldSimple w:instr="NUMPAGES  \* Arabic  \* MERGEFORMAT">
      <w:r w:rsidR="00A82690" w:rsidRPr="00A82690">
        <w:rPr>
          <w:rFonts w:ascii="Arial Narrow" w:hAnsi="Arial Narrow"/>
          <w:b/>
          <w:noProof/>
          <w:sz w:val="18"/>
          <w:szCs w:val="18"/>
        </w:rPr>
        <w:t>1</w:t>
      </w:r>
    </w:fldSimple>
  </w:p>
  <w:p w:rsidR="00821E26" w:rsidRPr="00433B27" w:rsidRDefault="00821E26" w:rsidP="0039461B">
    <w:pPr>
      <w:pStyle w:val="a8"/>
      <w:pBdr>
        <w:top w:val="single" w:sz="4" w:space="1" w:color="auto"/>
      </w:pBdr>
      <w:jc w:val="right"/>
      <w:rPr>
        <w:rFonts w:ascii="Arial Narrow" w:hAnsi="Arial Narrow"/>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E26" w:rsidRPr="00DA73CB" w:rsidRDefault="00821E26" w:rsidP="00DA73CB">
    <w:pPr>
      <w:pStyle w:val="a8"/>
      <w:jc w:val="right"/>
      <w:rPr>
        <w:sz w:val="20"/>
        <w:szCs w:val="20"/>
      </w:rPr>
    </w:pPr>
  </w:p>
  <w:p w:rsidR="00821E26" w:rsidRDefault="00821E26">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690" w:rsidRDefault="00A82690" w:rsidP="00043091">
      <w:r>
        <w:separator/>
      </w:r>
    </w:p>
  </w:footnote>
  <w:footnote w:type="continuationSeparator" w:id="0">
    <w:p w:rsidR="00A82690" w:rsidRDefault="00A82690" w:rsidP="00043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E26" w:rsidRPr="00433B27" w:rsidRDefault="00A82690" w:rsidP="00433B27">
    <w:pPr>
      <w:pStyle w:val="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1;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"/>
      </w:pict>
    </w:r>
    <w:r w:rsidR="00821E26" w:rsidRPr="00433B27">
      <w:rPr>
        <w:rFonts w:ascii="Arial Narrow" w:hAnsi="Arial Narrow"/>
        <w:b/>
        <w:color w:val="333333"/>
        <w:spacing w:val="30"/>
        <w:szCs w:val="24"/>
      </w:rPr>
      <w:t>РЕПУБЛИКА БЪЛГАРИЯ</w:t>
    </w:r>
  </w:p>
  <w:p w:rsidR="00821E26" w:rsidRPr="00433B27" w:rsidRDefault="00821E26" w:rsidP="00433B27">
    <w:pPr>
      <w:pStyle w:val="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821E26" w:rsidRPr="00433B27" w:rsidRDefault="00821E26" w:rsidP="00433B27">
    <w:pPr>
      <w:pStyle w:val="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821E26" w:rsidRPr="00433B27" w:rsidRDefault="00821E26">
    <w:pPr>
      <w:pStyle w:val="a6"/>
      <w:rPr>
        <w:rFonts w:ascii="Arial Narrow" w:hAnsi="Arial Narrow"/>
        <w:spacing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15:restartNumberingAfterBreak="0">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15:restartNumberingAfterBreak="0">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4" w15:restartNumberingAfterBreak="0">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A67900"/>
    <w:multiLevelType w:val="hybridMultilevel"/>
    <w:tmpl w:val="94888BD2"/>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7" w15:restartNumberingAfterBreak="0">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6E660BDD"/>
    <w:multiLevelType w:val="hybridMultilevel"/>
    <w:tmpl w:val="9F1EAED2"/>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1" w15:restartNumberingAfterBreak="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5"/>
  </w:num>
  <w:num w:numId="2">
    <w:abstractNumId w:val="9"/>
  </w:num>
  <w:num w:numId="3">
    <w:abstractNumId w:val="8"/>
  </w:num>
  <w:num w:numId="4">
    <w:abstractNumId w:val="2"/>
  </w:num>
  <w:num w:numId="5">
    <w:abstractNumId w:val="0"/>
  </w:num>
  <w:num w:numId="6">
    <w:abstractNumId w:val="12"/>
  </w:num>
  <w:num w:numId="7">
    <w:abstractNumId w:val="3"/>
  </w:num>
  <w:num w:numId="8">
    <w:abstractNumId w:val="1"/>
  </w:num>
  <w:num w:numId="9">
    <w:abstractNumId w:val="11"/>
  </w:num>
  <w:num w:numId="10">
    <w:abstractNumId w:val="4"/>
  </w:num>
  <w:num w:numId="11">
    <w:abstractNumId w:val="7"/>
  </w:num>
  <w:num w:numId="12">
    <w:abstractNumId w:val="13"/>
  </w:num>
  <w:num w:numId="13">
    <w:abstractNumId w:val="14"/>
  </w:num>
  <w:num w:numId="14">
    <w:abstractNumId w:val="10"/>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savePreviewPicture/>
  <w:hdrShapeDefaults>
    <o:shapedefaults v:ext="edit" spidmax="2051"/>
    <o:shapelayout v:ext="edit">
      <o:idmap v:ext="edit" data="2"/>
      <o:rules v:ext="edit">
        <o:r id="V:Rule1" type="connector" idref="#Съединител &quot;права стрелка&quot;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4D"/>
    <w:rsid w:val="00017CA1"/>
    <w:rsid w:val="00043091"/>
    <w:rsid w:val="00056AE1"/>
    <w:rsid w:val="0006376F"/>
    <w:rsid w:val="0008489C"/>
    <w:rsid w:val="000B5B6B"/>
    <w:rsid w:val="00100B79"/>
    <w:rsid w:val="001033CC"/>
    <w:rsid w:val="00145681"/>
    <w:rsid w:val="001576EB"/>
    <w:rsid w:val="00180D6E"/>
    <w:rsid w:val="001A1EA0"/>
    <w:rsid w:val="001A512B"/>
    <w:rsid w:val="001B0727"/>
    <w:rsid w:val="001C288C"/>
    <w:rsid w:val="00226B68"/>
    <w:rsid w:val="0023213B"/>
    <w:rsid w:val="002554CC"/>
    <w:rsid w:val="00293738"/>
    <w:rsid w:val="002A2157"/>
    <w:rsid w:val="0039461B"/>
    <w:rsid w:val="003F184C"/>
    <w:rsid w:val="00422E84"/>
    <w:rsid w:val="00433B27"/>
    <w:rsid w:val="00441D8C"/>
    <w:rsid w:val="00445A4D"/>
    <w:rsid w:val="00457C39"/>
    <w:rsid w:val="0048175B"/>
    <w:rsid w:val="00495EE0"/>
    <w:rsid w:val="004A5859"/>
    <w:rsid w:val="005141AE"/>
    <w:rsid w:val="00522E44"/>
    <w:rsid w:val="0052712F"/>
    <w:rsid w:val="0052786C"/>
    <w:rsid w:val="00533CC3"/>
    <w:rsid w:val="00561C44"/>
    <w:rsid w:val="00592FC2"/>
    <w:rsid w:val="00600973"/>
    <w:rsid w:val="00640F8C"/>
    <w:rsid w:val="00655703"/>
    <w:rsid w:val="00681AA5"/>
    <w:rsid w:val="006B35A2"/>
    <w:rsid w:val="007044D2"/>
    <w:rsid w:val="0071646F"/>
    <w:rsid w:val="00762999"/>
    <w:rsid w:val="0078310A"/>
    <w:rsid w:val="00821E26"/>
    <w:rsid w:val="008300C6"/>
    <w:rsid w:val="008661FB"/>
    <w:rsid w:val="00911AE5"/>
    <w:rsid w:val="009550F6"/>
    <w:rsid w:val="00974C2C"/>
    <w:rsid w:val="00986014"/>
    <w:rsid w:val="009B39CC"/>
    <w:rsid w:val="009F76FF"/>
    <w:rsid w:val="00A5776B"/>
    <w:rsid w:val="00A65239"/>
    <w:rsid w:val="00A660F3"/>
    <w:rsid w:val="00A7250C"/>
    <w:rsid w:val="00A82690"/>
    <w:rsid w:val="00A96E3F"/>
    <w:rsid w:val="00AC73CD"/>
    <w:rsid w:val="00BB4863"/>
    <w:rsid w:val="00C407FC"/>
    <w:rsid w:val="00C6709B"/>
    <w:rsid w:val="00C86802"/>
    <w:rsid w:val="00CB1AEE"/>
    <w:rsid w:val="00CC2FF9"/>
    <w:rsid w:val="00CC431F"/>
    <w:rsid w:val="00D30697"/>
    <w:rsid w:val="00D31896"/>
    <w:rsid w:val="00D5075F"/>
    <w:rsid w:val="00D85E44"/>
    <w:rsid w:val="00DA5F14"/>
    <w:rsid w:val="00DA73CB"/>
    <w:rsid w:val="00DF0BDE"/>
    <w:rsid w:val="00DF5667"/>
    <w:rsid w:val="00E03C8A"/>
    <w:rsid w:val="00E1366D"/>
    <w:rsid w:val="00E42A5D"/>
    <w:rsid w:val="00EA6B6D"/>
    <w:rsid w:val="00EC2BFB"/>
    <w:rsid w:val="00EC7DB5"/>
    <w:rsid w:val="00EE0DCD"/>
    <w:rsid w:val="00EE0F49"/>
    <w:rsid w:val="00F12D43"/>
    <w:rsid w:val="00F328BA"/>
    <w:rsid w:val="00F42949"/>
    <w:rsid w:val="00FA01A7"/>
    <w:rsid w:val="00FE353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rules v:ext="edit">
        <o:r id="V:Rule1" type="connector" idref="#Съединител &quot;права стрелка&quot; 12"/>
      </o:rules>
    </o:shapelayout>
  </w:shapeDefaults>
  <w:decimalSymbol w:val=","/>
  <w:listSeparator w:val=";"/>
  <w14:docId w14:val="56BD7BB8"/>
  <w15:docId w15:val="{19F63F35-A243-4B5B-BE9A-780C06045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859"/>
    <w:rPr>
      <w:rFonts w:ascii="Times New Roman" w:eastAsia="Times New Roman" w:hAnsi="Times New Roman"/>
      <w:sz w:val="24"/>
      <w:szCs w:val="24"/>
      <w:lang w:eastAsia="en-US"/>
    </w:rPr>
  </w:style>
  <w:style w:type="paragraph" w:styleId="1">
    <w:name w:val="heading 1"/>
    <w:basedOn w:val="a"/>
    <w:next w:val="a"/>
    <w:link w:val="10"/>
    <w:uiPriority w:val="99"/>
    <w:qFormat/>
    <w:rsid w:val="004A5859"/>
    <w:pPr>
      <w:keepNext/>
      <w:jc w:val="right"/>
      <w:outlineLvl w:val="0"/>
    </w:pPr>
    <w:rPr>
      <w:rFonts w:ascii="TmsCyr" w:hAnsi="TmsCyr"/>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4A5859"/>
    <w:rPr>
      <w:rFonts w:ascii="TmsCyr" w:hAnsi="TmsCyr" w:cs="Times New Roman"/>
      <w:sz w:val="20"/>
      <w:szCs w:val="20"/>
      <w:lang w:eastAsia="bg-BG"/>
    </w:rPr>
  </w:style>
  <w:style w:type="character" w:styleId="a3">
    <w:name w:val="Emphasis"/>
    <w:uiPriority w:val="99"/>
    <w:qFormat/>
    <w:rsid w:val="004A5859"/>
    <w:rPr>
      <w:rFonts w:cs="Times New Roman"/>
      <w:i/>
    </w:rPr>
  </w:style>
  <w:style w:type="paragraph" w:styleId="a4">
    <w:name w:val="Body Text"/>
    <w:basedOn w:val="a"/>
    <w:link w:val="a5"/>
    <w:uiPriority w:val="99"/>
    <w:rsid w:val="004A5859"/>
    <w:pPr>
      <w:spacing w:after="120"/>
    </w:pPr>
  </w:style>
  <w:style w:type="character" w:customStyle="1" w:styleId="a5">
    <w:name w:val="Основен текст Знак"/>
    <w:link w:val="a4"/>
    <w:uiPriority w:val="99"/>
    <w:locked/>
    <w:rsid w:val="004A5859"/>
    <w:rPr>
      <w:rFonts w:ascii="Times New Roman" w:hAnsi="Times New Roman" w:cs="Times New Roman"/>
      <w:sz w:val="24"/>
      <w:szCs w:val="24"/>
    </w:rPr>
  </w:style>
  <w:style w:type="paragraph" w:styleId="a6">
    <w:name w:val="header"/>
    <w:basedOn w:val="a"/>
    <w:link w:val="a7"/>
    <w:uiPriority w:val="99"/>
    <w:rsid w:val="00043091"/>
    <w:pPr>
      <w:tabs>
        <w:tab w:val="center" w:pos="4536"/>
        <w:tab w:val="right" w:pos="9072"/>
      </w:tabs>
    </w:pPr>
  </w:style>
  <w:style w:type="character" w:customStyle="1" w:styleId="a7">
    <w:name w:val="Горен колонтитул Знак"/>
    <w:link w:val="a6"/>
    <w:uiPriority w:val="99"/>
    <w:locked/>
    <w:rsid w:val="00043091"/>
    <w:rPr>
      <w:rFonts w:ascii="Times New Roman" w:hAnsi="Times New Roman" w:cs="Times New Roman"/>
      <w:sz w:val="24"/>
      <w:szCs w:val="24"/>
    </w:rPr>
  </w:style>
  <w:style w:type="paragraph" w:styleId="a8">
    <w:name w:val="footer"/>
    <w:basedOn w:val="a"/>
    <w:link w:val="a9"/>
    <w:uiPriority w:val="99"/>
    <w:rsid w:val="00043091"/>
    <w:pPr>
      <w:tabs>
        <w:tab w:val="center" w:pos="4536"/>
        <w:tab w:val="right" w:pos="9072"/>
      </w:tabs>
    </w:pPr>
  </w:style>
  <w:style w:type="character" w:customStyle="1" w:styleId="a9">
    <w:name w:val="Долен колонтитул Знак"/>
    <w:link w:val="a8"/>
    <w:uiPriority w:val="99"/>
    <w:locked/>
    <w:rsid w:val="00043091"/>
    <w:rPr>
      <w:rFonts w:ascii="Times New Roman" w:hAnsi="Times New Roman" w:cs="Times New Roman"/>
      <w:sz w:val="24"/>
      <w:szCs w:val="24"/>
    </w:rPr>
  </w:style>
  <w:style w:type="paragraph" w:styleId="aa">
    <w:name w:val="Balloon Text"/>
    <w:basedOn w:val="a"/>
    <w:link w:val="ab"/>
    <w:uiPriority w:val="99"/>
    <w:semiHidden/>
    <w:rsid w:val="002554CC"/>
    <w:rPr>
      <w:rFonts w:ascii="Tahoma" w:hAnsi="Tahoma" w:cs="Tahoma"/>
      <w:sz w:val="16"/>
      <w:szCs w:val="16"/>
    </w:rPr>
  </w:style>
  <w:style w:type="character" w:customStyle="1" w:styleId="ab">
    <w:name w:val="Изнесен текст Знак"/>
    <w:link w:val="aa"/>
    <w:uiPriority w:val="99"/>
    <w:semiHidden/>
    <w:locked/>
    <w:rsid w:val="002554CC"/>
    <w:rPr>
      <w:rFonts w:ascii="Tahoma" w:hAnsi="Tahoma" w:cs="Tahoma"/>
      <w:sz w:val="16"/>
      <w:szCs w:val="16"/>
    </w:rPr>
  </w:style>
  <w:style w:type="paragraph" w:styleId="ac">
    <w:name w:val="Subtitle"/>
    <w:basedOn w:val="a"/>
    <w:next w:val="a"/>
    <w:link w:val="ad"/>
    <w:uiPriority w:val="99"/>
    <w:qFormat/>
    <w:rsid w:val="00BB4863"/>
    <w:pPr>
      <w:numPr>
        <w:ilvl w:val="1"/>
      </w:numPr>
    </w:pPr>
    <w:rPr>
      <w:rFonts w:ascii="Cambria" w:hAnsi="Cambria"/>
      <w:i/>
      <w:iCs/>
      <w:color w:val="4F81BD"/>
      <w:spacing w:val="15"/>
    </w:rPr>
  </w:style>
  <w:style w:type="character" w:customStyle="1" w:styleId="ad">
    <w:name w:val="Подзаглавие Знак"/>
    <w:link w:val="ac"/>
    <w:uiPriority w:val="99"/>
    <w:locked/>
    <w:rsid w:val="00BB4863"/>
    <w:rPr>
      <w:rFonts w:ascii="Cambria" w:hAnsi="Cambria" w:cs="Times New Roman"/>
      <w:i/>
      <w:iCs/>
      <w:color w:val="4F81BD"/>
      <w:spacing w:val="15"/>
      <w:sz w:val="24"/>
      <w:szCs w:val="24"/>
    </w:rPr>
  </w:style>
  <w:style w:type="character" w:styleId="ae">
    <w:name w:val="Hyperlink"/>
    <w:uiPriority w:val="99"/>
    <w:rsid w:val="00BB4863"/>
    <w:rPr>
      <w:rFonts w:cs="Times New Roman"/>
      <w:color w:val="0000FF"/>
      <w:u w:val="single"/>
    </w:rPr>
  </w:style>
  <w:style w:type="paragraph" w:customStyle="1" w:styleId="CharChar">
    <w:name w:val="Char Char Знак"/>
    <w:basedOn w:val="a"/>
    <w:uiPriority w:val="99"/>
    <w:rsid w:val="00BB4863"/>
    <w:pPr>
      <w:spacing w:after="160" w:line="240" w:lineRule="exact"/>
    </w:pPr>
    <w:rPr>
      <w:rFonts w:ascii="Tahoma" w:eastAsia="SimSun" w:hAnsi="Tahoma" w:cs="Tahoma"/>
      <w:sz w:val="20"/>
      <w:szCs w:val="20"/>
      <w:lang w:val="en-US"/>
    </w:rPr>
  </w:style>
  <w:style w:type="character" w:styleId="af">
    <w:name w:val="page number"/>
    <w:uiPriority w:val="99"/>
    <w:rsid w:val="00BB4863"/>
    <w:rPr>
      <w:rFonts w:cs="Times New Roman"/>
    </w:rPr>
  </w:style>
  <w:style w:type="paragraph" w:styleId="af0">
    <w:name w:val="Plain Text"/>
    <w:basedOn w:val="a"/>
    <w:link w:val="af1"/>
    <w:uiPriority w:val="99"/>
    <w:rsid w:val="00BB4863"/>
    <w:rPr>
      <w:rFonts w:ascii="Consolas" w:eastAsia="SimSun" w:hAnsi="Consolas" w:cs="Consolas"/>
      <w:sz w:val="21"/>
      <w:szCs w:val="21"/>
      <w:lang w:eastAsia="bg-BG"/>
    </w:rPr>
  </w:style>
  <w:style w:type="character" w:customStyle="1" w:styleId="af1">
    <w:name w:val="Обикновен текст Знак"/>
    <w:link w:val="af0"/>
    <w:uiPriority w:val="99"/>
    <w:locked/>
    <w:rsid w:val="00BB4863"/>
    <w:rPr>
      <w:rFonts w:ascii="Consolas" w:eastAsia="SimSun" w:hAnsi="Consolas" w:cs="Consolas"/>
      <w:sz w:val="21"/>
      <w:szCs w:val="21"/>
      <w:lang w:eastAsia="bg-BG"/>
    </w:rPr>
  </w:style>
  <w:style w:type="paragraph" w:customStyle="1" w:styleId="CharCharCharChar">
    <w:name w:val="Знак Char Char Знак Char Char"/>
    <w:basedOn w:val="a"/>
    <w:uiPriority w:val="99"/>
    <w:rsid w:val="00BB4863"/>
    <w:rPr>
      <w:rFonts w:eastAsia="SimSun"/>
      <w:lang w:val="pl-PL" w:eastAsia="pl-PL"/>
    </w:rPr>
  </w:style>
  <w:style w:type="paragraph" w:customStyle="1" w:styleId="CharCharCharCharCharCharChar">
    <w:name w:val="Char Char Char Char Знак Char Char Char"/>
    <w:basedOn w:val="a"/>
    <w:uiPriority w:val="99"/>
    <w:rsid w:val="00BB4863"/>
    <w:rPr>
      <w:rFonts w:eastAsia="SimSun"/>
      <w:lang w:val="pl-PL" w:eastAsia="pl-PL"/>
    </w:rPr>
  </w:style>
  <w:style w:type="paragraph" w:customStyle="1" w:styleId="CharCharChar">
    <w:name w:val="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a"/>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a"/>
    <w:uiPriority w:val="99"/>
    <w:rsid w:val="00BB4863"/>
    <w:pPr>
      <w:spacing w:after="160" w:line="240" w:lineRule="exact"/>
    </w:pPr>
    <w:rPr>
      <w:rFonts w:ascii="Tahoma" w:eastAsia="SimSun" w:hAnsi="Tahoma" w:cs="Tahoma"/>
      <w:sz w:val="20"/>
      <w:szCs w:val="20"/>
      <w:lang w:val="en-US"/>
    </w:rPr>
  </w:style>
  <w:style w:type="table" w:styleId="af2">
    <w:name w:val="Table Grid"/>
    <w:basedOn w:val="a1"/>
    <w:uiPriority w:val="99"/>
    <w:rsid w:val="00BB48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Нормална таблица1"/>
    <w:uiPriority w:val="99"/>
    <w:semiHidden/>
    <w:rsid w:val="00BB4863"/>
    <w:rPr>
      <w:rFonts w:ascii="Times New Roman" w:eastAsia="SimSun" w:hAnsi="Times New Roman"/>
    </w:rPr>
    <w:tblPr>
      <w:tblCellMar>
        <w:top w:w="0" w:type="dxa"/>
        <w:left w:w="100" w:type="dxa"/>
        <w:bottom w:w="0" w:type="dxa"/>
        <w:right w:w="100" w:type="dxa"/>
      </w:tblCellMar>
    </w:tblPr>
  </w:style>
  <w:style w:type="character" w:styleId="af3">
    <w:name w:val="FollowedHyperlink"/>
    <w:uiPriority w:val="99"/>
    <w:rsid w:val="00BB4863"/>
    <w:rPr>
      <w:rFonts w:cs="Times New Roman"/>
      <w:color w:val="800080"/>
      <w:u w:val="single"/>
    </w:rPr>
  </w:style>
  <w:style w:type="paragraph" w:customStyle="1" w:styleId="af4">
    <w:name w:val="Знак"/>
    <w:basedOn w:val="a"/>
    <w:link w:val="Char"/>
    <w:uiPriority w:val="99"/>
    <w:rsid w:val="00BB4863"/>
    <w:rPr>
      <w:lang w:val="pl-PL" w:eastAsia="pl-PL"/>
    </w:rPr>
  </w:style>
  <w:style w:type="character" w:customStyle="1" w:styleId="Char">
    <w:name w:val="Знак Char"/>
    <w:link w:val="af4"/>
    <w:uiPriority w:val="99"/>
    <w:locked/>
    <w:rsid w:val="00BB4863"/>
    <w:rPr>
      <w:rFonts w:ascii="Times New Roman" w:hAnsi="Times New Roman"/>
      <w:sz w:val="24"/>
      <w:lang w:val="pl-PL" w:eastAsia="pl-PL"/>
    </w:rPr>
  </w:style>
  <w:style w:type="paragraph" w:customStyle="1" w:styleId="Char0">
    <w:name w:val="Char"/>
    <w:basedOn w:val="a"/>
    <w:uiPriority w:val="99"/>
    <w:rsid w:val="00BB4863"/>
    <w:pPr>
      <w:spacing w:after="160" w:line="240" w:lineRule="exact"/>
    </w:pPr>
    <w:rPr>
      <w:rFonts w:ascii="Tahoma" w:hAnsi="Tahoma" w:cs="Tahoma"/>
      <w:sz w:val="20"/>
      <w:szCs w:val="20"/>
      <w:lang w:val="en-US"/>
    </w:rPr>
  </w:style>
  <w:style w:type="paragraph" w:customStyle="1" w:styleId="xl65">
    <w:name w:val="xl65"/>
    <w:basedOn w:val="a"/>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a"/>
    <w:uiPriority w:val="99"/>
    <w:rsid w:val="00BB4863"/>
    <w:pPr>
      <w:spacing w:before="100" w:beforeAutospacing="1" w:after="100" w:afterAutospacing="1"/>
      <w:jc w:val="right"/>
    </w:pPr>
    <w:rPr>
      <w:lang w:eastAsia="bg-BG"/>
    </w:rPr>
  </w:style>
  <w:style w:type="paragraph" w:customStyle="1" w:styleId="xl69">
    <w:name w:val="xl69"/>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af5">
    <w:name w:val="Normal (Web)"/>
    <w:basedOn w:val="a"/>
    <w:uiPriority w:val="99"/>
    <w:rsid w:val="00BB4863"/>
    <w:pPr>
      <w:ind w:firstLine="990"/>
      <w:jc w:val="both"/>
    </w:pPr>
    <w:rPr>
      <w:rFonts w:eastAsia="SimSun"/>
      <w:color w:val="000000"/>
      <w:lang w:eastAsia="zh-CN"/>
    </w:rPr>
  </w:style>
  <w:style w:type="paragraph" w:customStyle="1" w:styleId="xl71">
    <w:name w:val="xl71"/>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urierCyr" w:hAnsi="CourierCyr"/>
      <w:b/>
      <w:bCs/>
      <w:lang w:eastAsia="bg-BG"/>
    </w:rPr>
  </w:style>
  <w:style w:type="paragraph" w:customStyle="1" w:styleId="xl72">
    <w:name w:val="xl72"/>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3">
    <w:name w:val="xl73"/>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4">
    <w:name w:val="xl74"/>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75">
    <w:name w:val="xl75"/>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76">
    <w:name w:val="xl76"/>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customStyle="1" w:styleId="xl77">
    <w:name w:val="xl77"/>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styleId="af6">
    <w:name w:val="List Paragraph"/>
    <w:basedOn w:val="a"/>
    <w:uiPriority w:val="99"/>
    <w:qFormat/>
    <w:rsid w:val="001A1EA0"/>
    <w:pPr>
      <w:spacing w:after="200" w:line="276" w:lineRule="auto"/>
      <w:ind w:left="720"/>
      <w:contextualSpacing/>
    </w:pPr>
    <w:rPr>
      <w:rFonts w:ascii="Calibri" w:hAnsi="Calibri"/>
      <w:sz w:val="22"/>
      <w:szCs w:val="22"/>
      <w:lang w:eastAsia="bg-BG"/>
    </w:rPr>
  </w:style>
  <w:style w:type="paragraph" w:customStyle="1" w:styleId="xl59">
    <w:name w:val="xl59"/>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0">
    <w:name w:val="xl60"/>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14</Pages>
  <Words>4772</Words>
  <Characters>27201</Characters>
  <Application>Microsoft Office Word</Application>
  <DocSecurity>0</DocSecurity>
  <Lines>226</Lines>
  <Paragraphs>63</Paragraphs>
  <ScaleCrop>false</ScaleCrop>
  <Company/>
  <LinksUpToDate>false</LinksUpToDate>
  <CharactersWithSpaces>31910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MMihaylova</cp:lastModifiedBy>
  <cp:revision>16</cp:revision>
  <cp:lastPrinted>2019-08-22T11:07:00Z</cp:lastPrinted>
  <dcterms:created xsi:type="dcterms:W3CDTF">2019-09-09T13:05:00Z</dcterms:created>
  <dcterms:modified xsi:type="dcterms:W3CDTF">2020-09-30T15:15:00Z</dcterms:modified>
</cp:coreProperties>
</file>